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37" w:rsidRPr="00360D37" w:rsidRDefault="00360D37" w:rsidP="00360D37">
      <w:pPr>
        <w:spacing w:after="200" w:line="276" w:lineRule="auto"/>
        <w:rPr>
          <w:rFonts w:ascii="Calibri" w:eastAsia="Times New Roman" w:hAnsi="Calibri" w:cs="Times New Roman"/>
        </w:rPr>
      </w:pPr>
      <w:r w:rsidRPr="00360D37">
        <w:rPr>
          <w:rFonts w:ascii="Calibri" w:eastAsia="Times New Roman" w:hAnsi="Calibri" w:cs="Times New Roman"/>
          <w:color w:val="FF0000"/>
          <w:sz w:val="32"/>
          <w:szCs w:val="32"/>
        </w:rPr>
        <w:t xml:space="preserve">ОПЕРАТИВНИ ПЛАН РАДА НАСТАВНИКА      </w:t>
      </w:r>
      <w:r w:rsidRPr="00360D37">
        <w:rPr>
          <w:rFonts w:ascii="Calibri" w:eastAsia="Times New Roman" w:hAnsi="Calibri" w:cs="Times New Roman"/>
          <w:color w:val="FFFFFF"/>
          <w:lang w:val="sr-Cyrl-RS"/>
        </w:rPr>
        <w:t>Тадић</w:t>
      </w:r>
      <w:r w:rsidRPr="00360D37">
        <w:rPr>
          <w:rFonts w:ascii="Calibri" w:eastAsia="Times New Roman" w:hAnsi="Calibri" w:cs="Times New Roman"/>
          <w:color w:val="FFFFFF"/>
        </w:rPr>
        <w:t xml:space="preserve">  </w:t>
      </w:r>
      <w:r w:rsidRPr="00360D37">
        <w:rPr>
          <w:rFonts w:ascii="Calibri" w:eastAsia="Times New Roman" w:hAnsi="Calibri" w:cs="Times New Roman"/>
        </w:rPr>
        <w:t xml:space="preserve">                                                   ШКОЛСКА </w:t>
      </w:r>
      <w:r w:rsidRPr="00360D37">
        <w:rPr>
          <w:rFonts w:ascii="Calibri" w:eastAsia="Times New Roman" w:hAnsi="Calibri" w:cs="Times New Roman"/>
          <w:lang w:val="sr-Cyrl-RS"/>
        </w:rPr>
        <w:t xml:space="preserve">2022/2023. </w:t>
      </w:r>
      <w:r w:rsidRPr="00360D37">
        <w:rPr>
          <w:rFonts w:ascii="Calibri" w:eastAsia="Times New Roman" w:hAnsi="Calibri" w:cs="Times New Roman"/>
        </w:rPr>
        <w:t>Г.</w:t>
      </w:r>
    </w:p>
    <w:p w:rsidR="00360D37" w:rsidRPr="00360D37" w:rsidRDefault="00360D37" w:rsidP="00360D37">
      <w:pPr>
        <w:spacing w:after="200" w:line="276" w:lineRule="auto"/>
        <w:rPr>
          <w:rFonts w:ascii="Calibri" w:eastAsia="Times New Roman" w:hAnsi="Calibri" w:cs="Times New Roman"/>
          <w:lang w:val="sr-Cyrl-RS"/>
        </w:rPr>
      </w:pPr>
      <w:r w:rsidRPr="00360D37">
        <w:rPr>
          <w:rFonts w:ascii="Calibri" w:eastAsia="Times New Roman" w:hAnsi="Calibri" w:cs="Times New Roman"/>
        </w:rPr>
        <w:t xml:space="preserve"> ПРЕДМЕТ</w:t>
      </w:r>
      <w:r w:rsidRPr="00360D37">
        <w:rPr>
          <w:rFonts w:ascii="Calibri" w:eastAsia="Times New Roman" w:hAnsi="Calibri" w:cs="Times New Roman"/>
          <w:color w:val="FF0000"/>
          <w:sz w:val="32"/>
          <w:szCs w:val="32"/>
        </w:rPr>
        <w:t xml:space="preserve">:  </w:t>
      </w:r>
      <w:r w:rsidRPr="00360D37">
        <w:rPr>
          <w:rFonts w:ascii="Calibri" w:eastAsia="Times New Roman" w:hAnsi="Calibri" w:cs="Times New Roman"/>
          <w:color w:val="FF0000"/>
          <w:sz w:val="32"/>
          <w:szCs w:val="32"/>
          <w:lang w:val="sr-Cyrl-RS"/>
        </w:rPr>
        <w:t xml:space="preserve">ФИЗИЧКО И ЗДРАВСТВЕНО </w:t>
      </w:r>
      <w:proofErr w:type="gramStart"/>
      <w:r w:rsidRPr="00360D37">
        <w:rPr>
          <w:rFonts w:ascii="Calibri" w:eastAsia="Times New Roman" w:hAnsi="Calibri" w:cs="Times New Roman"/>
          <w:color w:val="FF0000"/>
          <w:sz w:val="32"/>
          <w:szCs w:val="32"/>
          <w:lang w:val="sr-Cyrl-RS"/>
        </w:rPr>
        <w:t>ВАСПИТАЊЕ</w:t>
      </w:r>
      <w:r w:rsidRPr="00360D37">
        <w:rPr>
          <w:rFonts w:ascii="Calibri" w:eastAsia="Times New Roman" w:hAnsi="Calibri" w:cs="Times New Roman"/>
          <w:color w:val="FF0000"/>
          <w:sz w:val="32"/>
          <w:szCs w:val="32"/>
          <w:lang w:val="sr-Latn-RS"/>
        </w:rPr>
        <w:t xml:space="preserve">  </w:t>
      </w:r>
      <w:r w:rsidRPr="00360D37">
        <w:rPr>
          <w:rFonts w:ascii="Calibri" w:eastAsia="Times New Roman" w:hAnsi="Calibri" w:cs="Times New Roman"/>
          <w:color w:val="FF0000"/>
          <w:sz w:val="32"/>
          <w:szCs w:val="32"/>
          <w:lang w:val="sr-Cyrl-RS"/>
        </w:rPr>
        <w:t>3</w:t>
      </w:r>
      <w:proofErr w:type="gramEnd"/>
      <w:r w:rsidRPr="00360D37">
        <w:rPr>
          <w:rFonts w:ascii="Calibri" w:eastAsia="Times New Roman" w:hAnsi="Calibri" w:cs="Times New Roman"/>
        </w:rPr>
        <w:t xml:space="preserve">                 НАСТАВНИК:</w:t>
      </w:r>
      <w:r w:rsidRPr="00360D37">
        <w:rPr>
          <w:rFonts w:ascii="Calibri" w:eastAsia="Times New Roman" w:hAnsi="Calibri" w:cs="Times New Roman"/>
          <w:lang w:val="sr-Cyrl-RS"/>
        </w:rPr>
        <w:t xml:space="preserve"> _____________________</w:t>
      </w:r>
      <w:r w:rsidRPr="00360D37">
        <w:rPr>
          <w:rFonts w:ascii="Calibri" w:eastAsia="Times New Roman" w:hAnsi="Calibri" w:cs="Times New Roman"/>
          <w:lang w:val="sr-Latn-RS"/>
        </w:rPr>
        <w:t>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629"/>
        <w:gridCol w:w="3088"/>
        <w:gridCol w:w="917"/>
        <w:gridCol w:w="3016"/>
        <w:gridCol w:w="817"/>
        <w:gridCol w:w="2213"/>
        <w:gridCol w:w="1883"/>
      </w:tblGrid>
      <w:tr w:rsidR="00360D37" w:rsidRPr="00360D37" w:rsidTr="00722069">
        <w:trPr>
          <w:trHeight w:val="1134"/>
        </w:trPr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EF3"/>
            <w:textDirection w:val="btLr"/>
          </w:tcPr>
          <w:p w:rsidR="00360D37" w:rsidRPr="00360D37" w:rsidRDefault="00360D37" w:rsidP="00360D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МЕСЕЦ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EF3"/>
            <w:textDirection w:val="btLr"/>
          </w:tcPr>
          <w:p w:rsidR="00360D37" w:rsidRPr="00360D37" w:rsidRDefault="00360D37" w:rsidP="00360D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ОБЛАСТ/ ТЕМА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DBEEF3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60D37">
              <w:rPr>
                <w:rFonts w:ascii="Calibri" w:eastAsia="Times New Roman" w:hAnsi="Calibri" w:cs="Times New Roman"/>
              </w:rPr>
              <w:t>ИСХОДИ</w:t>
            </w:r>
          </w:p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60D37">
              <w:rPr>
                <w:rFonts w:ascii="Calibri" w:eastAsia="Times New Roman" w:hAnsi="Calibri" w:cs="Times New Roman"/>
              </w:rPr>
              <w:t>(</w:t>
            </w:r>
            <w:proofErr w:type="spellStart"/>
            <w:r w:rsidRPr="00360D37">
              <w:rPr>
                <w:rFonts w:ascii="Calibri" w:eastAsia="Times New Roman" w:hAnsi="Calibri" w:cs="Times New Roman"/>
              </w:rPr>
              <w:t>на</w:t>
            </w:r>
            <w:proofErr w:type="spellEnd"/>
            <w:r w:rsidRPr="00360D3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0D37">
              <w:rPr>
                <w:rFonts w:ascii="Calibri" w:eastAsia="Times New Roman" w:hAnsi="Calibri" w:cs="Times New Roman"/>
              </w:rPr>
              <w:t>крају</w:t>
            </w:r>
            <w:proofErr w:type="spellEnd"/>
            <w:r w:rsidRPr="00360D3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60D37">
              <w:rPr>
                <w:rFonts w:ascii="Calibri" w:eastAsia="Times New Roman" w:hAnsi="Calibri" w:cs="Times New Roman"/>
              </w:rPr>
              <w:t>теме</w:t>
            </w:r>
            <w:proofErr w:type="spellEnd"/>
            <w:r w:rsidRPr="00360D37">
              <w:rPr>
                <w:rFonts w:ascii="Calibri" w:eastAsia="Times New Roman" w:hAnsi="Calibri" w:cs="Times New Roman"/>
              </w:rPr>
              <w:t xml:space="preserve"> / </w:t>
            </w:r>
            <w:proofErr w:type="spellStart"/>
            <w:r w:rsidRPr="00360D37">
              <w:rPr>
                <w:rFonts w:ascii="Calibri" w:eastAsia="Times New Roman" w:hAnsi="Calibri" w:cs="Times New Roman"/>
                <w:b/>
              </w:rPr>
              <w:t>месеца</w:t>
            </w:r>
            <w:proofErr w:type="spellEnd"/>
            <w:r w:rsidRPr="00360D3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17" w:type="dxa"/>
            <w:shd w:val="clear" w:color="auto" w:fill="DBEEF3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60D37">
              <w:rPr>
                <w:rFonts w:ascii="Calibri" w:eastAsia="Times New Roman" w:hAnsi="Calibri" w:cs="Times New Roman"/>
              </w:rPr>
              <w:t>Р.бр</w:t>
            </w:r>
            <w:proofErr w:type="spellEnd"/>
            <w:r w:rsidRPr="00360D37">
              <w:rPr>
                <w:rFonts w:ascii="Calibri" w:eastAsia="Times New Roman" w:hAnsi="Calibri" w:cs="Times New Roman"/>
              </w:rPr>
              <w:t>.</w:t>
            </w:r>
          </w:p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360D37">
              <w:rPr>
                <w:rFonts w:ascii="Calibri" w:eastAsia="Times New Roman" w:hAnsi="Calibri" w:cs="Times New Roman"/>
              </w:rPr>
              <w:t>наст</w:t>
            </w:r>
            <w:proofErr w:type="spellEnd"/>
            <w:proofErr w:type="gramEnd"/>
            <w:r w:rsidRPr="00360D37">
              <w:rPr>
                <w:rFonts w:ascii="Calibri" w:eastAsia="Times New Roman" w:hAnsi="Calibri" w:cs="Times New Roman"/>
              </w:rPr>
              <w:t>.</w:t>
            </w:r>
          </w:p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360D37">
              <w:rPr>
                <w:rFonts w:ascii="Calibri" w:eastAsia="Times New Roman" w:hAnsi="Calibri" w:cs="Times New Roman"/>
              </w:rPr>
              <w:t>јед</w:t>
            </w:r>
            <w:proofErr w:type="spellEnd"/>
            <w:proofErr w:type="gramEnd"/>
            <w:r w:rsidRPr="00360D37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016" w:type="dxa"/>
            <w:shd w:val="clear" w:color="auto" w:fill="DBEEF3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60D37">
              <w:rPr>
                <w:rFonts w:ascii="Calibri" w:eastAsia="Times New Roman" w:hAnsi="Calibri" w:cs="Times New Roman"/>
              </w:rPr>
              <w:t>НАСТАВНЕ ЈЕДИНИЦЕ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BEEF3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60D37">
              <w:rPr>
                <w:rFonts w:ascii="Calibri" w:eastAsia="Times New Roman" w:hAnsi="Calibri" w:cs="Times New Roman"/>
              </w:rPr>
              <w:t xml:space="preserve">ТИП </w:t>
            </w:r>
          </w:p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60D37">
              <w:rPr>
                <w:rFonts w:ascii="Calibri" w:eastAsia="Times New Roman" w:hAnsi="Calibri" w:cs="Times New Roman"/>
              </w:rPr>
              <w:t>ЧАСА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DBEEF3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60D37">
              <w:rPr>
                <w:rFonts w:ascii="Calibri" w:eastAsia="Times New Roman" w:hAnsi="Calibri" w:cs="Times New Roman"/>
              </w:rPr>
              <w:t>МЕЂУПРЕДМЕТНО ПОВЕЗИВАЊЕ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BEEF3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60D37">
              <w:rPr>
                <w:rFonts w:ascii="Calibri" w:eastAsia="Times New Roman" w:hAnsi="Calibri" w:cs="Times New Roman"/>
              </w:rPr>
              <w:t>ЕВАЛУАЦИЈА КВАЛИТЕТА ИСПЛАНИРАНОГ</w:t>
            </w:r>
          </w:p>
        </w:tc>
      </w:tr>
      <w:tr w:rsidR="00360D37" w:rsidRPr="00360D37" w:rsidTr="00722069">
        <w:tc>
          <w:tcPr>
            <w:tcW w:w="6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0D37" w:rsidRPr="00360D37" w:rsidRDefault="00360D37" w:rsidP="00360D3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val="sr-Cyrl-RS"/>
              </w:rPr>
              <w:t>ОКОТБАР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</w:t>
            </w: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Latn-RS"/>
              </w:rPr>
              <w:t>1</w:t>
            </w: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sr-Latn-RS"/>
              </w:rPr>
            </w:pP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bCs/>
                <w:lang w:val="sr-Latn-RS"/>
              </w:rPr>
              <w:t xml:space="preserve">- </w:t>
            </w:r>
            <w:r w:rsidRPr="00360D37">
              <w:rPr>
                <w:rFonts w:ascii="Calibri" w:eastAsia="Times New Roman" w:hAnsi="Calibri" w:cs="Times New Roman"/>
                <w:bCs/>
                <w:lang w:val="sr-Cyrl-RS"/>
              </w:rPr>
              <w:t>спринтерски трчи из ниског старта;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b/>
                <w:lang w:val="ru-RU"/>
              </w:rPr>
              <w:t xml:space="preserve">- </w:t>
            </w:r>
            <w:r w:rsidRPr="00360D37">
              <w:rPr>
                <w:rFonts w:ascii="Calibri" w:eastAsia="Times New Roman" w:hAnsi="Calibri" w:cs="Times New Roman"/>
                <w:b/>
                <w:lang w:val="sr-Cyrl-RS"/>
              </w:rPr>
              <w:t>користи</w:t>
            </w:r>
            <w:r w:rsidRPr="00360D37">
              <w:rPr>
                <w:rFonts w:ascii="Calibri" w:eastAsia="Times New Roman" w:hAnsi="Calibri" w:cs="Times New Roman"/>
                <w:b/>
                <w:lang w:val="ru-RU"/>
              </w:rPr>
              <w:t xml:space="preserve"> терминологију вежбања</w:t>
            </w:r>
            <w:r w:rsidRPr="00360D37">
              <w:rPr>
                <w:rFonts w:ascii="Calibri" w:eastAsia="Times New Roman" w:hAnsi="Calibri" w:cs="Times New Roman"/>
                <w:b/>
                <w:lang w:val="sr-Cyrl-RS"/>
              </w:rPr>
              <w:t>;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bCs/>
                <w:lang w:val="sr-Cyrl-RS"/>
              </w:rPr>
              <w:t>- познаје тактику и учествује у игри “Између четири ватре”;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b/>
                <w:lang w:val="ru-RU"/>
              </w:rPr>
              <w:t xml:space="preserve">- примењује здравствено </w:t>
            </w:r>
            <w:r w:rsidRPr="00360D37">
              <w:rPr>
                <w:rFonts w:ascii="Calibri" w:eastAsia="Times New Roman" w:hAnsi="Calibri" w:cs="Times New Roman"/>
                <w:b/>
                <w:lang w:val="sr-Cyrl-RS"/>
              </w:rPr>
              <w:t xml:space="preserve">- </w:t>
            </w:r>
            <w:r w:rsidRPr="00360D37">
              <w:rPr>
                <w:rFonts w:ascii="Calibri" w:eastAsia="Times New Roman" w:hAnsi="Calibri" w:cs="Times New Roman"/>
                <w:b/>
                <w:lang w:val="ru-RU"/>
              </w:rPr>
              <w:t>хигијенске мере пре, у току и након вежбања</w:t>
            </w:r>
            <w:r w:rsidRPr="00360D37">
              <w:rPr>
                <w:rFonts w:ascii="Calibri" w:eastAsia="Times New Roman" w:hAnsi="Calibri" w:cs="Times New Roman"/>
                <w:b/>
                <w:lang w:val="sr-Cyrl-RS"/>
              </w:rPr>
              <w:t xml:space="preserve"> и у другим животним ситуацијама;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b/>
                <w:lang w:val="sr-Cyrl-RS"/>
              </w:rPr>
              <w:t xml:space="preserve">- </w:t>
            </w:r>
            <w:r w:rsidRPr="00360D37">
              <w:rPr>
                <w:rFonts w:ascii="Calibri" w:eastAsia="Times New Roman" w:hAnsi="Calibri" w:cs="Times New Roman"/>
                <w:bCs/>
                <w:lang w:val="sr-Cyrl-RS"/>
              </w:rPr>
              <w:t>познаје технику и истрајно трчи;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b/>
                <w:lang w:val="ru-RU"/>
              </w:rPr>
              <w:t>- комбинује усвојене моторичке вештине у игри и свакодневном животу</w:t>
            </w:r>
            <w:r w:rsidRPr="00360D37">
              <w:rPr>
                <w:rFonts w:ascii="Calibri" w:eastAsia="Times New Roman" w:hAnsi="Calibri" w:cs="Times New Roman"/>
                <w:b/>
                <w:lang w:val="sr-Cyrl-RS"/>
              </w:rPr>
              <w:t>;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bCs/>
                <w:lang w:val="sr-Cyrl-RS"/>
              </w:rPr>
              <w:t>- додаје и прима лопту ногом;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- примењује разл. облике кретања у полигонима;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360D37">
              <w:rPr>
                <w:rFonts w:ascii="Calibri" w:eastAsia="Times New Roman" w:hAnsi="Calibri" w:cs="Times New Roman"/>
                <w:b/>
                <w:bCs/>
                <w:lang w:val="ru-RU"/>
              </w:rPr>
              <w:t>- одговорно се односи према објектима, справама и реквизитима;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b/>
                <w:bCs/>
                <w:lang w:val="sr-Cyrl-RS"/>
              </w:rPr>
              <w:t xml:space="preserve">- </w:t>
            </w:r>
            <w:r w:rsidRPr="00360D37">
              <w:rPr>
                <w:rFonts w:ascii="Calibri" w:eastAsia="Times New Roman" w:hAnsi="Calibri" w:cs="Times New Roman"/>
                <w:lang w:val="sr-Cyrl-RS"/>
              </w:rPr>
              <w:t>усклађује покрете са кретањем реквизита.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016" w:type="dxa"/>
            <w:shd w:val="clear" w:color="auto" w:fill="D6E3BC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Cs w:val="24"/>
                <w:lang w:val="sr-Cyrl-RS"/>
              </w:rPr>
              <w:t xml:space="preserve">Ниски старт и спринтерско </w:t>
            </w:r>
            <w:proofErr w:type="spellStart"/>
            <w:r w:rsidRPr="00360D37">
              <w:rPr>
                <w:rFonts w:ascii="Calibri" w:eastAsia="Times New Roman" w:hAnsi="Calibri" w:cs="Times New Roman"/>
                <w:szCs w:val="24"/>
              </w:rPr>
              <w:t>трчање</w:t>
            </w:r>
            <w:proofErr w:type="spellEnd"/>
            <w:r w:rsidRPr="00360D37"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proofErr w:type="spellStart"/>
            <w:r w:rsidRPr="00360D37">
              <w:rPr>
                <w:rFonts w:ascii="Calibri" w:eastAsia="Times New Roman" w:hAnsi="Calibri" w:cs="Times New Roman"/>
              </w:rPr>
              <w:t>ув</w:t>
            </w:r>
            <w:proofErr w:type="spellEnd"/>
          </w:p>
        </w:tc>
        <w:tc>
          <w:tcPr>
            <w:tcW w:w="2213" w:type="dxa"/>
            <w:vMerge w:val="restart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СРПСКИ ЈЕЗИК: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- Језичка култура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МАТЕМАТИКА: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- Бројеви до хиљаду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 xml:space="preserve">- Мерење и мере 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СВЕТ ОКО НАС: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- Природа, човек, друштво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 xml:space="preserve">- Оријентација у 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простору и времену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- Кретање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ЛИКОВНА КУЛТУРА: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</w:rPr>
              <w:t xml:space="preserve">- </w:t>
            </w:r>
            <w:r w:rsidRPr="00360D37">
              <w:rPr>
                <w:rFonts w:ascii="Calibri" w:eastAsia="Times New Roman" w:hAnsi="Calibri" w:cs="Times New Roman"/>
                <w:lang w:val="sr-Cyrl-RS"/>
              </w:rPr>
              <w:t>Ликовне поруке као могућност с</w:t>
            </w:r>
            <w:proofErr w:type="spellStart"/>
            <w:r w:rsidRPr="00360D37">
              <w:rPr>
                <w:rFonts w:ascii="Calibri" w:eastAsia="Times New Roman" w:hAnsi="Calibri" w:cs="Times New Roman"/>
              </w:rPr>
              <w:t>поразумевањ</w:t>
            </w:r>
            <w:proofErr w:type="spellEnd"/>
            <w:r w:rsidRPr="00360D37">
              <w:rPr>
                <w:rFonts w:ascii="Calibri" w:eastAsia="Times New Roman" w:hAnsi="Calibri" w:cs="Times New Roman"/>
                <w:lang w:val="sr-Cyrl-RS"/>
              </w:rPr>
              <w:t>а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- Простор (повезивање облика у целину)</w:t>
            </w:r>
          </w:p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lang w:val="sr-Cyrl-RS"/>
              </w:rPr>
            </w:pPr>
          </w:p>
        </w:tc>
        <w:tc>
          <w:tcPr>
            <w:tcW w:w="1883" w:type="dxa"/>
            <w:vMerge w:val="restart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60D37" w:rsidRPr="00360D37" w:rsidTr="00722069"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</w:t>
            </w: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Latn-RS"/>
              </w:rPr>
              <w:t>3</w:t>
            </w: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8" w:type="dxa"/>
            <w:vMerge/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016" w:type="dxa"/>
            <w:shd w:val="clear" w:color="auto" w:fill="D6E3BC"/>
          </w:tcPr>
          <w:p w:rsidR="00360D37" w:rsidRPr="00360D37" w:rsidRDefault="00360D37" w:rsidP="00360D37">
            <w:pPr>
              <w:spacing w:after="0" w:line="276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Cs w:val="24"/>
                <w:lang w:val="sr-Cyrl-RS"/>
              </w:rPr>
              <w:t xml:space="preserve">Вођење </w:t>
            </w:r>
            <w:proofErr w:type="spellStart"/>
            <w:r w:rsidRPr="00360D37">
              <w:rPr>
                <w:rFonts w:ascii="Calibri" w:eastAsia="Times New Roman" w:hAnsi="Calibri" w:cs="Times New Roman"/>
                <w:szCs w:val="24"/>
              </w:rPr>
              <w:t>лопте</w:t>
            </w:r>
            <w:proofErr w:type="spellEnd"/>
            <w:r w:rsidRPr="00360D37">
              <w:rPr>
                <w:rFonts w:ascii="Calibri" w:eastAsia="Times New Roman" w:hAnsi="Calibri" w:cs="Times New Roman"/>
                <w:szCs w:val="24"/>
                <w:lang w:val="sr-Cyrl-RS"/>
              </w:rPr>
              <w:t xml:space="preserve"> левом и десном руком </w:t>
            </w:r>
          </w:p>
        </w:tc>
        <w:tc>
          <w:tcPr>
            <w:tcW w:w="817" w:type="dxa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об</w:t>
            </w:r>
          </w:p>
        </w:tc>
        <w:tc>
          <w:tcPr>
            <w:tcW w:w="221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60D37" w:rsidRPr="00360D37" w:rsidTr="00722069"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2.3.</w:t>
            </w:r>
          </w:p>
        </w:tc>
        <w:tc>
          <w:tcPr>
            <w:tcW w:w="3088" w:type="dxa"/>
            <w:vMerge/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016" w:type="dxa"/>
            <w:shd w:val="clear" w:color="auto" w:fill="D6E3BC"/>
          </w:tcPr>
          <w:p w:rsidR="00360D37" w:rsidRPr="00360D37" w:rsidRDefault="00360D37" w:rsidP="00360D37">
            <w:pPr>
              <w:spacing w:after="0" w:line="276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Cs w:val="24"/>
                <w:lang w:val="sr-Cyrl-RS"/>
              </w:rPr>
              <w:t xml:space="preserve">Између четири ватре </w:t>
            </w:r>
          </w:p>
          <w:p w:rsidR="00360D37" w:rsidRPr="00360D37" w:rsidRDefault="00360D37" w:rsidP="00360D37">
            <w:pPr>
              <w:spacing w:after="0" w:line="276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Cs w:val="24"/>
                <w:lang w:val="sr-Cyrl-RS"/>
              </w:rPr>
              <w:t>- тактика</w:t>
            </w:r>
          </w:p>
        </w:tc>
        <w:tc>
          <w:tcPr>
            <w:tcW w:w="817" w:type="dxa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об</w:t>
            </w:r>
          </w:p>
        </w:tc>
        <w:tc>
          <w:tcPr>
            <w:tcW w:w="221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60D37" w:rsidRPr="00360D37" w:rsidTr="00722069"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</w:t>
            </w: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Latn-RS"/>
              </w:rPr>
              <w:t>1</w:t>
            </w: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8" w:type="dxa"/>
            <w:vMerge/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016" w:type="dxa"/>
            <w:shd w:val="clear" w:color="auto" w:fill="D6E3BC"/>
          </w:tcPr>
          <w:p w:rsidR="00360D37" w:rsidRPr="00360D37" w:rsidRDefault="00360D37" w:rsidP="00360D37">
            <w:pPr>
              <w:spacing w:after="0" w:line="276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Cs w:val="24"/>
                <w:lang w:val="sr-Cyrl-RS"/>
              </w:rPr>
              <w:t>Техника истрајног трчања</w:t>
            </w:r>
          </w:p>
        </w:tc>
        <w:tc>
          <w:tcPr>
            <w:tcW w:w="817" w:type="dxa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proofErr w:type="spellStart"/>
            <w:r w:rsidRPr="00360D37">
              <w:rPr>
                <w:rFonts w:ascii="Calibri" w:eastAsia="Times New Roman" w:hAnsi="Calibri" w:cs="Times New Roman"/>
              </w:rPr>
              <w:t>об</w:t>
            </w:r>
            <w:proofErr w:type="spellEnd"/>
          </w:p>
        </w:tc>
        <w:tc>
          <w:tcPr>
            <w:tcW w:w="221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60D37" w:rsidRPr="00360D37" w:rsidTr="00722069"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</w:t>
            </w: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Latn-RS"/>
              </w:rPr>
              <w:t>1</w:t>
            </w: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8" w:type="dxa"/>
            <w:vMerge/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016" w:type="dxa"/>
            <w:shd w:val="clear" w:color="auto" w:fill="D6E3BC"/>
          </w:tcPr>
          <w:p w:rsidR="00360D37" w:rsidRPr="00360D37" w:rsidRDefault="00360D37" w:rsidP="00360D37">
            <w:pPr>
              <w:spacing w:after="0" w:line="276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Cs w:val="24"/>
                <w:lang w:val="sr-Cyrl-RS"/>
              </w:rPr>
              <w:t>Истрајно трчање</w:t>
            </w:r>
          </w:p>
        </w:tc>
        <w:tc>
          <w:tcPr>
            <w:tcW w:w="817" w:type="dxa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ув</w:t>
            </w:r>
          </w:p>
        </w:tc>
        <w:tc>
          <w:tcPr>
            <w:tcW w:w="221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60D37" w:rsidRPr="00360D37" w:rsidTr="00722069"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</w:t>
            </w: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088" w:type="dxa"/>
            <w:vMerge/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016" w:type="dxa"/>
            <w:shd w:val="clear" w:color="auto" w:fill="D6E3BC"/>
          </w:tcPr>
          <w:p w:rsidR="00360D37" w:rsidRPr="00360D37" w:rsidRDefault="00360D37" w:rsidP="00360D37">
            <w:pPr>
              <w:spacing w:after="0" w:line="276" w:lineRule="auto"/>
              <w:rPr>
                <w:rFonts w:ascii="Calibri" w:eastAsia="Times New Roman" w:hAnsi="Calibri" w:cs="Times New Roman"/>
                <w:szCs w:val="24"/>
              </w:rPr>
            </w:pPr>
            <w:r w:rsidRPr="00360D37">
              <w:rPr>
                <w:rFonts w:ascii="Calibri" w:eastAsia="Times New Roman" w:hAnsi="Calibri" w:cs="Times New Roman"/>
                <w:szCs w:val="24"/>
                <w:lang w:val="sr-Cyrl-RS"/>
              </w:rPr>
              <w:t>Њихање и кружење</w:t>
            </w:r>
            <w:r w:rsidRPr="00360D37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360D37">
              <w:rPr>
                <w:rFonts w:ascii="Calibri" w:eastAsia="Times New Roman" w:hAnsi="Calibri" w:cs="Times New Roman"/>
                <w:szCs w:val="24"/>
              </w:rPr>
              <w:t>вијачом</w:t>
            </w:r>
            <w:proofErr w:type="spellEnd"/>
          </w:p>
          <w:p w:rsidR="00360D37" w:rsidRPr="00360D37" w:rsidRDefault="00360D37" w:rsidP="00360D37">
            <w:pPr>
              <w:spacing w:after="0" w:line="276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Cs w:val="24"/>
              </w:rPr>
              <w:t xml:space="preserve">  </w:t>
            </w:r>
          </w:p>
        </w:tc>
        <w:tc>
          <w:tcPr>
            <w:tcW w:w="817" w:type="dxa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proofErr w:type="spellStart"/>
            <w:r w:rsidRPr="00360D37">
              <w:rPr>
                <w:rFonts w:ascii="Calibri" w:eastAsia="Times New Roman" w:hAnsi="Calibri" w:cs="Times New Roman"/>
              </w:rPr>
              <w:t>об</w:t>
            </w:r>
            <w:proofErr w:type="spellEnd"/>
          </w:p>
        </w:tc>
        <w:tc>
          <w:tcPr>
            <w:tcW w:w="221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60D37" w:rsidRPr="00360D37" w:rsidTr="00722069"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</w:t>
            </w: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Latn-RS"/>
              </w:rPr>
              <w:t>3</w:t>
            </w: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8" w:type="dxa"/>
            <w:vMerge/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016" w:type="dxa"/>
            <w:shd w:val="clear" w:color="auto" w:fill="D6E3BC"/>
          </w:tcPr>
          <w:p w:rsidR="00360D37" w:rsidRPr="00360D37" w:rsidRDefault="00360D37" w:rsidP="00360D37">
            <w:pPr>
              <w:spacing w:after="0" w:line="276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Cs w:val="24"/>
                <w:lang w:val="sr-Cyrl-RS"/>
              </w:rPr>
              <w:t>Футсал: додавање и примање лопте</w:t>
            </w:r>
          </w:p>
        </w:tc>
        <w:tc>
          <w:tcPr>
            <w:tcW w:w="817" w:type="dxa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об</w:t>
            </w:r>
          </w:p>
        </w:tc>
        <w:tc>
          <w:tcPr>
            <w:tcW w:w="221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60D37" w:rsidRPr="00360D37" w:rsidTr="00722069">
        <w:trPr>
          <w:trHeight w:val="77"/>
        </w:trPr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</w:t>
            </w: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Latn-RS"/>
              </w:rPr>
              <w:t>3</w:t>
            </w: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8" w:type="dxa"/>
            <w:vMerge/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016" w:type="dxa"/>
            <w:shd w:val="clear" w:color="auto" w:fill="D6E3BC"/>
          </w:tcPr>
          <w:p w:rsidR="00360D37" w:rsidRPr="00360D37" w:rsidRDefault="00360D37" w:rsidP="00360D37">
            <w:pPr>
              <w:spacing w:after="0" w:line="276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Cs w:val="24"/>
                <w:lang w:val="sr-Cyrl-RS"/>
              </w:rPr>
              <w:t>Футсал: додавање и  примање лопте</w:t>
            </w:r>
          </w:p>
        </w:tc>
        <w:tc>
          <w:tcPr>
            <w:tcW w:w="817" w:type="dxa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ув</w:t>
            </w:r>
          </w:p>
        </w:tc>
        <w:tc>
          <w:tcPr>
            <w:tcW w:w="221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60D37" w:rsidRPr="00360D37" w:rsidTr="00722069"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</w:t>
            </w: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Latn-RS"/>
              </w:rPr>
              <w:t>3</w:t>
            </w: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8" w:type="dxa"/>
            <w:vMerge/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016" w:type="dxa"/>
            <w:shd w:val="clear" w:color="auto" w:fill="D6E3BC"/>
          </w:tcPr>
          <w:p w:rsidR="00360D37" w:rsidRPr="00360D37" w:rsidRDefault="00360D37" w:rsidP="00360D37">
            <w:pPr>
              <w:spacing w:after="0" w:line="276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Cs w:val="24"/>
                <w:lang w:val="sr-Cyrl-RS"/>
              </w:rPr>
              <w:t>Футсал: игра на два гола</w:t>
            </w:r>
          </w:p>
        </w:tc>
        <w:tc>
          <w:tcPr>
            <w:tcW w:w="817" w:type="dxa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proofErr w:type="spellStart"/>
            <w:r w:rsidRPr="00360D37">
              <w:rPr>
                <w:rFonts w:ascii="Calibri" w:eastAsia="Times New Roman" w:hAnsi="Calibri" w:cs="Times New Roman"/>
              </w:rPr>
              <w:t>ув</w:t>
            </w:r>
            <w:proofErr w:type="spellEnd"/>
          </w:p>
        </w:tc>
        <w:tc>
          <w:tcPr>
            <w:tcW w:w="221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60D37" w:rsidRPr="00360D37" w:rsidTr="00722069"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</w:t>
            </w: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Latn-RS"/>
              </w:rPr>
              <w:t>5</w:t>
            </w: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8" w:type="dxa"/>
            <w:vMerge/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016" w:type="dxa"/>
            <w:shd w:val="clear" w:color="auto" w:fill="D6E3BC"/>
          </w:tcPr>
          <w:p w:rsidR="00360D37" w:rsidRPr="00360D37" w:rsidRDefault="00360D37" w:rsidP="00360D37">
            <w:pPr>
              <w:spacing w:after="0" w:line="276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proofErr w:type="spellStart"/>
            <w:r w:rsidRPr="00360D37">
              <w:rPr>
                <w:rFonts w:ascii="Calibri" w:eastAsia="Times New Roman" w:hAnsi="Calibri" w:cs="Times New Roman"/>
                <w:szCs w:val="24"/>
              </w:rPr>
              <w:t>Полигон</w:t>
            </w:r>
            <w:proofErr w:type="spellEnd"/>
            <w:r w:rsidRPr="00360D37">
              <w:rPr>
                <w:rFonts w:ascii="Calibri" w:eastAsia="Times New Roman" w:hAnsi="Calibri" w:cs="Times New Roman"/>
                <w:szCs w:val="24"/>
              </w:rPr>
              <w:t xml:space="preserve"> 1</w:t>
            </w:r>
          </w:p>
        </w:tc>
        <w:tc>
          <w:tcPr>
            <w:tcW w:w="817" w:type="dxa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proofErr w:type="spellStart"/>
            <w:r w:rsidRPr="00360D37">
              <w:rPr>
                <w:rFonts w:ascii="Calibri" w:eastAsia="Times New Roman" w:hAnsi="Calibri" w:cs="Times New Roman"/>
              </w:rPr>
              <w:t>ув</w:t>
            </w:r>
            <w:proofErr w:type="spellEnd"/>
          </w:p>
        </w:tc>
        <w:tc>
          <w:tcPr>
            <w:tcW w:w="221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60D37" w:rsidRPr="00360D37" w:rsidTr="00722069"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Latn-RS"/>
              </w:rPr>
              <w:t>2.4.</w:t>
            </w:r>
          </w:p>
        </w:tc>
        <w:tc>
          <w:tcPr>
            <w:tcW w:w="3088" w:type="dxa"/>
            <w:vMerge/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016" w:type="dxa"/>
            <w:shd w:val="clear" w:color="auto" w:fill="D6E3BC"/>
          </w:tcPr>
          <w:p w:rsidR="00360D37" w:rsidRPr="00360D37" w:rsidRDefault="00360D37" w:rsidP="00360D37">
            <w:pPr>
              <w:spacing w:after="0" w:line="276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Cs w:val="24"/>
                <w:lang w:val="sr-Cyrl-RS"/>
              </w:rPr>
              <w:t>Суножни поскоци са окретањем кратке вијаче напред и уназад</w:t>
            </w:r>
          </w:p>
        </w:tc>
        <w:tc>
          <w:tcPr>
            <w:tcW w:w="817" w:type="dxa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об</w:t>
            </w:r>
          </w:p>
        </w:tc>
        <w:tc>
          <w:tcPr>
            <w:tcW w:w="221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60D37" w:rsidRPr="00360D37" w:rsidTr="00722069"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Latn-RS"/>
              </w:rPr>
              <w:t>2.4.</w:t>
            </w:r>
          </w:p>
        </w:tc>
        <w:tc>
          <w:tcPr>
            <w:tcW w:w="3088" w:type="dxa"/>
            <w:vMerge/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016" w:type="dxa"/>
            <w:shd w:val="clear" w:color="auto" w:fill="D6E3BC"/>
          </w:tcPr>
          <w:p w:rsidR="00360D37" w:rsidRPr="00360D37" w:rsidRDefault="00360D37" w:rsidP="00360D37">
            <w:pPr>
              <w:spacing w:after="0" w:line="276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Cs w:val="24"/>
                <w:lang w:val="sr-Cyrl-RS"/>
              </w:rPr>
              <w:t xml:space="preserve">Суножни поскоци са окретањем кратке вијаче </w:t>
            </w:r>
          </w:p>
        </w:tc>
        <w:tc>
          <w:tcPr>
            <w:tcW w:w="817" w:type="dxa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ув</w:t>
            </w:r>
          </w:p>
        </w:tc>
        <w:tc>
          <w:tcPr>
            <w:tcW w:w="221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60D37" w:rsidRPr="00360D37" w:rsidTr="00722069"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2.3.</w:t>
            </w:r>
          </w:p>
        </w:tc>
        <w:tc>
          <w:tcPr>
            <w:tcW w:w="3088" w:type="dxa"/>
            <w:vMerge/>
            <w:shd w:val="clear" w:color="auto" w:fill="auto"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3016" w:type="dxa"/>
            <w:shd w:val="clear" w:color="auto" w:fill="D6E3BC"/>
          </w:tcPr>
          <w:p w:rsidR="00360D37" w:rsidRPr="00360D37" w:rsidRDefault="00360D37" w:rsidP="00360D37">
            <w:pPr>
              <w:spacing w:after="0" w:line="276" w:lineRule="auto"/>
              <w:rPr>
                <w:rFonts w:ascii="Calibri" w:eastAsia="Times New Roman" w:hAnsi="Calibri" w:cs="Times New Roman"/>
                <w:szCs w:val="24"/>
                <w:lang w:val="sr-Cyrl-RS"/>
              </w:rPr>
            </w:pPr>
            <w:r w:rsidRPr="00360D37">
              <w:rPr>
                <w:rFonts w:ascii="Calibri" w:eastAsia="Times New Roman" w:hAnsi="Calibri" w:cs="Times New Roman"/>
                <w:szCs w:val="24"/>
                <w:lang w:val="sr-Cyrl-RS"/>
              </w:rPr>
              <w:t>Између четири ватре</w:t>
            </w:r>
          </w:p>
        </w:tc>
        <w:tc>
          <w:tcPr>
            <w:tcW w:w="817" w:type="dxa"/>
            <w:vAlign w:val="center"/>
          </w:tcPr>
          <w:p w:rsidR="00360D37" w:rsidRPr="00360D37" w:rsidRDefault="00360D37" w:rsidP="0036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60D37">
              <w:rPr>
                <w:rFonts w:ascii="Calibri" w:eastAsia="Times New Roman" w:hAnsi="Calibri" w:cs="Times New Roman"/>
                <w:lang w:val="sr-Cyrl-RS"/>
              </w:rPr>
              <w:t>ув</w:t>
            </w:r>
          </w:p>
        </w:tc>
        <w:tc>
          <w:tcPr>
            <w:tcW w:w="221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360D37" w:rsidRPr="00360D37" w:rsidRDefault="00360D37" w:rsidP="00360D3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1A25B1" w:rsidRDefault="001A25B1">
      <w:bookmarkStart w:id="0" w:name="_GoBack"/>
      <w:bookmarkEnd w:id="0"/>
    </w:p>
    <w:sectPr w:rsidR="001A25B1" w:rsidSect="00360D37">
      <w:pgSz w:w="15840" w:h="12240" w:orient="landscape"/>
      <w:pgMar w:top="1440" w:right="81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37"/>
    <w:rsid w:val="001A25B1"/>
    <w:rsid w:val="003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9705D-3E57-4099-9534-A030147C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1</cp:revision>
  <dcterms:created xsi:type="dcterms:W3CDTF">2022-08-28T18:59:00Z</dcterms:created>
  <dcterms:modified xsi:type="dcterms:W3CDTF">2022-08-28T19:00:00Z</dcterms:modified>
</cp:coreProperties>
</file>