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27" w:rsidRPr="00102227" w:rsidRDefault="00102227" w:rsidP="00102227">
      <w:proofErr w:type="spellStart"/>
      <w:r w:rsidRPr="00102227">
        <w:t>Закон</w:t>
      </w:r>
      <w:proofErr w:type="spellEnd"/>
      <w:r w:rsidRPr="00102227">
        <w:t xml:space="preserve"> </w:t>
      </w:r>
      <w:proofErr w:type="spellStart"/>
      <w:r w:rsidRPr="00102227">
        <w:t>одржања</w:t>
      </w:r>
      <w:proofErr w:type="spellEnd"/>
      <w:r w:rsidRPr="00102227">
        <w:t xml:space="preserve"> </w:t>
      </w:r>
      <w:proofErr w:type="spellStart"/>
      <w:r w:rsidRPr="00102227">
        <w:t>масе</w:t>
      </w:r>
      <w:proofErr w:type="spellEnd"/>
      <w:r w:rsidRPr="00102227">
        <w:t xml:space="preserve"> – </w:t>
      </w:r>
      <w:proofErr w:type="spellStart"/>
      <w:r w:rsidRPr="00102227">
        <w:t>тест</w:t>
      </w:r>
      <w:proofErr w:type="spellEnd"/>
    </w:p>
    <w:p w:rsidR="00102227" w:rsidRPr="00102227" w:rsidRDefault="00102227" w:rsidP="00102227">
      <w:r w:rsidRPr="00102227">
        <w:t xml:space="preserve">1. У </w:t>
      </w:r>
      <w:proofErr w:type="spellStart"/>
      <w:r w:rsidRPr="00102227">
        <w:t>току</w:t>
      </w:r>
      <w:proofErr w:type="spellEnd"/>
      <w:r w:rsidRPr="00102227">
        <w:t xml:space="preserve"> </w:t>
      </w:r>
      <w:proofErr w:type="spellStart"/>
      <w:r w:rsidRPr="00102227">
        <w:t>хемијске</w:t>
      </w:r>
      <w:proofErr w:type="spellEnd"/>
      <w:r w:rsidRPr="00102227">
        <w:t xml:space="preserve"> </w:t>
      </w:r>
      <w:proofErr w:type="spellStart"/>
      <w:r w:rsidRPr="00102227">
        <w:t>реакције</w:t>
      </w:r>
      <w:proofErr w:type="spellEnd"/>
      <w:r w:rsidRPr="00102227">
        <w:t xml:space="preserve"> </w:t>
      </w:r>
      <w:proofErr w:type="spellStart"/>
      <w:r w:rsidRPr="00102227">
        <w:t>укупна</w:t>
      </w:r>
      <w:proofErr w:type="spellEnd"/>
      <w:r w:rsidRPr="00102227">
        <w:t xml:space="preserve"> </w:t>
      </w:r>
      <w:proofErr w:type="spellStart"/>
      <w:r w:rsidRPr="00102227">
        <w:t>маса</w:t>
      </w:r>
      <w:proofErr w:type="spellEnd"/>
      <w:r w:rsidRPr="00102227">
        <w:t xml:space="preserve"> </w:t>
      </w:r>
      <w:proofErr w:type="spellStart"/>
      <w:r w:rsidRPr="00102227">
        <w:t>остаје</w:t>
      </w:r>
      <w:proofErr w:type="spellEnd"/>
      <w:r w:rsidRPr="00102227">
        <w:t xml:space="preserve"> </w:t>
      </w:r>
      <w:proofErr w:type="spellStart"/>
      <w:r w:rsidRPr="00102227">
        <w:t>иста</w:t>
      </w:r>
      <w:proofErr w:type="spellEnd"/>
      <w:r w:rsidRPr="00102227">
        <w:t>.</w:t>
      </w:r>
    </w:p>
    <w:p w:rsidR="00102227" w:rsidRPr="00102227" w:rsidRDefault="00102227" w:rsidP="00102227">
      <w:r w:rsidRPr="00102227">
        <w:t> </w:t>
      </w:r>
      <w:proofErr w:type="spellStart"/>
      <w:r w:rsidRPr="00102227">
        <w:t>нетачно</w:t>
      </w:r>
      <w:proofErr w:type="spellEnd"/>
      <w:r>
        <w:rPr>
          <w:lang/>
        </w:rPr>
        <w:t xml:space="preserve">                                 </w:t>
      </w:r>
      <w:proofErr w:type="spellStart"/>
      <w:r w:rsidRPr="00102227">
        <w:t>тачно</w:t>
      </w:r>
      <w:proofErr w:type="spellEnd"/>
    </w:p>
    <w:p w:rsidR="00102227" w:rsidRPr="00102227" w:rsidRDefault="00102227" w:rsidP="00102227">
      <w:r w:rsidRPr="00102227">
        <w:t>2. </w:t>
      </w:r>
      <w:proofErr w:type="spellStart"/>
      <w:r w:rsidRPr="00102227">
        <w:t>Погледај</w:t>
      </w:r>
      <w:proofErr w:type="spellEnd"/>
      <w:r w:rsidRPr="00102227">
        <w:t xml:space="preserve"> </w:t>
      </w:r>
      <w:proofErr w:type="spellStart"/>
      <w:r w:rsidRPr="00102227">
        <w:t>слику</w:t>
      </w:r>
      <w:proofErr w:type="spellEnd"/>
      <w:r w:rsidRPr="00102227">
        <w:t xml:space="preserve">. </w:t>
      </w:r>
      <w:proofErr w:type="spellStart"/>
      <w:r w:rsidRPr="00102227">
        <w:t>Суд</w:t>
      </w:r>
      <w:proofErr w:type="spellEnd"/>
      <w:r w:rsidRPr="00102227">
        <w:t xml:space="preserve"> </w:t>
      </w:r>
      <w:proofErr w:type="spellStart"/>
      <w:r w:rsidRPr="00102227">
        <w:t>који</w:t>
      </w:r>
      <w:proofErr w:type="spellEnd"/>
      <w:r w:rsidRPr="00102227">
        <w:t xml:space="preserve"> </w:t>
      </w:r>
      <w:proofErr w:type="spellStart"/>
      <w:r w:rsidRPr="00102227">
        <w:t>стоји</w:t>
      </w:r>
      <w:proofErr w:type="spellEnd"/>
      <w:r w:rsidRPr="00102227">
        <w:t xml:space="preserve"> </w:t>
      </w:r>
      <w:proofErr w:type="spellStart"/>
      <w:r w:rsidRPr="00102227">
        <w:t>на</w:t>
      </w:r>
      <w:proofErr w:type="spellEnd"/>
      <w:r w:rsidRPr="00102227">
        <w:t xml:space="preserve"> </w:t>
      </w:r>
      <w:proofErr w:type="spellStart"/>
      <w:r w:rsidRPr="00102227">
        <w:t>тасу</w:t>
      </w:r>
      <w:proofErr w:type="spellEnd"/>
      <w:r w:rsidRPr="00102227">
        <w:t xml:space="preserve"> </w:t>
      </w:r>
      <w:proofErr w:type="spellStart"/>
      <w:r w:rsidRPr="00102227">
        <w:t>ваге</w:t>
      </w:r>
      <w:proofErr w:type="spellEnd"/>
      <w:r w:rsidRPr="00102227">
        <w:t xml:space="preserve"> и у </w:t>
      </w:r>
      <w:proofErr w:type="spellStart"/>
      <w:r w:rsidRPr="00102227">
        <w:t>коме</w:t>
      </w:r>
      <w:proofErr w:type="spellEnd"/>
      <w:r w:rsidRPr="00102227">
        <w:t xml:space="preserve"> </w:t>
      </w:r>
      <w:proofErr w:type="spellStart"/>
      <w:r w:rsidRPr="00102227">
        <w:t>се</w:t>
      </w:r>
      <w:proofErr w:type="spellEnd"/>
      <w:r w:rsidRPr="00102227">
        <w:t xml:space="preserve"> </w:t>
      </w:r>
      <w:proofErr w:type="spellStart"/>
      <w:r w:rsidRPr="00102227">
        <w:t>одиграва</w:t>
      </w:r>
      <w:proofErr w:type="spellEnd"/>
      <w:r w:rsidRPr="00102227">
        <w:t xml:space="preserve"> </w:t>
      </w:r>
      <w:proofErr w:type="spellStart"/>
      <w:r w:rsidRPr="00102227">
        <w:t>реакција</w:t>
      </w:r>
      <w:proofErr w:type="spellEnd"/>
      <w:r w:rsidRPr="00102227">
        <w:t xml:space="preserve"> </w:t>
      </w:r>
      <w:proofErr w:type="spellStart"/>
      <w:r w:rsidRPr="00102227">
        <w:t>назива</w:t>
      </w:r>
      <w:proofErr w:type="spellEnd"/>
      <w:r w:rsidRPr="00102227">
        <w:t xml:space="preserve"> </w:t>
      </w:r>
      <w:proofErr w:type="spellStart"/>
      <w:r w:rsidRPr="00102227">
        <w:t>се</w:t>
      </w:r>
      <w:proofErr w:type="spellEnd"/>
      <w:r w:rsidRPr="00102227">
        <w:t>:</w:t>
      </w:r>
    </w:p>
    <w:p w:rsidR="00102227" w:rsidRPr="00102227" w:rsidRDefault="00102227" w:rsidP="00102227">
      <w:r w:rsidRPr="00102227">
        <w:t> </w:t>
      </w:r>
      <w:proofErr w:type="spellStart"/>
      <w:r w:rsidRPr="00102227">
        <w:t>епрувета</w:t>
      </w:r>
      <w:proofErr w:type="spellEnd"/>
      <w:r>
        <w:rPr>
          <w:lang/>
        </w:rPr>
        <w:t xml:space="preserve">                      </w:t>
      </w:r>
      <w:r w:rsidRPr="00102227">
        <w:t> </w:t>
      </w:r>
      <w:proofErr w:type="spellStart"/>
      <w:r w:rsidRPr="00102227">
        <w:t>ерленмајер</w:t>
      </w:r>
      <w:proofErr w:type="spellEnd"/>
    </w:p>
    <w:p w:rsidR="00102227" w:rsidRPr="00102227" w:rsidRDefault="00102227" w:rsidP="00102227">
      <w:r w:rsidRPr="00102227">
        <w:t> </w:t>
      </w:r>
      <w:proofErr w:type="spellStart"/>
      <w:r w:rsidRPr="00102227">
        <w:t>мензура</w:t>
      </w:r>
      <w:proofErr w:type="spellEnd"/>
      <w:r>
        <w:rPr>
          <w:lang/>
        </w:rPr>
        <w:t xml:space="preserve">                </w:t>
      </w:r>
      <w:r w:rsidRPr="00102227">
        <w:t> </w:t>
      </w:r>
      <w:proofErr w:type="spellStart"/>
      <w:r w:rsidRPr="00102227">
        <w:t>лабораторијска</w:t>
      </w:r>
      <w:proofErr w:type="spellEnd"/>
      <w:r w:rsidRPr="00102227">
        <w:t xml:space="preserve"> </w:t>
      </w:r>
      <w:proofErr w:type="spellStart"/>
      <w:r w:rsidRPr="00102227">
        <w:t>чаша</w:t>
      </w:r>
      <w:proofErr w:type="spellEnd"/>
    </w:p>
    <w:p w:rsidR="00102227" w:rsidRPr="00102227" w:rsidRDefault="00102227" w:rsidP="00102227">
      <w:r w:rsidRPr="00102227">
        <w:drawing>
          <wp:inline distT="0" distB="0" distL="0" distR="0">
            <wp:extent cx="2188443" cy="1581150"/>
            <wp:effectExtent l="19050" t="0" r="2307" b="0"/>
            <wp:docPr id="16" name="Picture 16" descr=" ерленмај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ерленмаје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443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27" w:rsidRPr="00102227" w:rsidRDefault="00102227" w:rsidP="00102227">
      <w:r w:rsidRPr="00102227">
        <w:t>3. </w:t>
      </w:r>
      <w:proofErr w:type="spellStart"/>
      <w:r w:rsidRPr="00102227">
        <w:t>Означи</w:t>
      </w:r>
      <w:proofErr w:type="spellEnd"/>
      <w:r w:rsidRPr="00102227">
        <w:t xml:space="preserve"> </w:t>
      </w:r>
      <w:proofErr w:type="spellStart"/>
      <w:r w:rsidRPr="00102227">
        <w:t>тачан</w:t>
      </w:r>
      <w:proofErr w:type="spellEnd"/>
      <w:r w:rsidRPr="00102227">
        <w:t xml:space="preserve"> </w:t>
      </w:r>
      <w:proofErr w:type="spellStart"/>
      <w:r w:rsidRPr="00102227">
        <w:t>одговор</w:t>
      </w:r>
      <w:proofErr w:type="spellEnd"/>
      <w:r w:rsidRPr="00102227">
        <w:t xml:space="preserve">. </w:t>
      </w:r>
      <w:proofErr w:type="spellStart"/>
      <w:r w:rsidRPr="00102227">
        <w:t>На</w:t>
      </w:r>
      <w:proofErr w:type="spellEnd"/>
      <w:r w:rsidRPr="00102227">
        <w:t xml:space="preserve"> </w:t>
      </w:r>
      <w:proofErr w:type="spellStart"/>
      <w:r w:rsidRPr="00102227">
        <w:t>слици</w:t>
      </w:r>
      <w:proofErr w:type="spellEnd"/>
      <w:r w:rsidRPr="00102227">
        <w:t xml:space="preserve"> </w:t>
      </w:r>
      <w:proofErr w:type="spellStart"/>
      <w:r w:rsidRPr="00102227">
        <w:t>је</w:t>
      </w:r>
      <w:proofErr w:type="spellEnd"/>
      <w:r w:rsidRPr="00102227">
        <w:t xml:space="preserve"> </w:t>
      </w:r>
      <w:proofErr w:type="spellStart"/>
      <w:r w:rsidRPr="00102227">
        <w:t>прилазано</w:t>
      </w:r>
      <w:proofErr w:type="spellEnd"/>
      <w:r w:rsidRPr="00102227">
        <w:t xml:space="preserve"> </w:t>
      </w:r>
      <w:proofErr w:type="spellStart"/>
      <w:r w:rsidRPr="00102227">
        <w:t>важење</w:t>
      </w:r>
      <w:proofErr w:type="spellEnd"/>
      <w:r w:rsidRPr="00102227">
        <w:t>:</w:t>
      </w:r>
    </w:p>
    <w:p w:rsidR="00102227" w:rsidRPr="00102227" w:rsidRDefault="00102227" w:rsidP="00102227">
      <w:r w:rsidRPr="00102227">
        <w:t> </w:t>
      </w:r>
      <w:proofErr w:type="spellStart"/>
      <w:r w:rsidRPr="00102227">
        <w:t>закона</w:t>
      </w:r>
      <w:proofErr w:type="spellEnd"/>
      <w:r w:rsidRPr="00102227">
        <w:t xml:space="preserve"> </w:t>
      </w:r>
      <w:proofErr w:type="spellStart"/>
      <w:r w:rsidRPr="00102227">
        <w:t>сталних</w:t>
      </w:r>
      <w:proofErr w:type="spellEnd"/>
      <w:r w:rsidRPr="00102227">
        <w:t xml:space="preserve"> </w:t>
      </w:r>
      <w:proofErr w:type="spellStart"/>
      <w:r w:rsidRPr="00102227">
        <w:t>односа</w:t>
      </w:r>
      <w:proofErr w:type="spellEnd"/>
      <w:r w:rsidRPr="00102227">
        <w:t xml:space="preserve"> </w:t>
      </w:r>
      <w:proofErr w:type="spellStart"/>
      <w:r w:rsidRPr="00102227">
        <w:t>маса</w:t>
      </w:r>
      <w:proofErr w:type="spellEnd"/>
    </w:p>
    <w:p w:rsidR="00102227" w:rsidRPr="00102227" w:rsidRDefault="00102227" w:rsidP="00102227">
      <w:r w:rsidRPr="00102227">
        <w:drawing>
          <wp:inline distT="0" distB="0" distL="0" distR="0">
            <wp:extent cx="2219325" cy="1603462"/>
            <wp:effectExtent l="19050" t="0" r="9525" b="0"/>
            <wp:docPr id="17" name="Picture 17" descr="закона одржања ма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акона одржања мас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98" cy="160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27" w:rsidRPr="00102227" w:rsidRDefault="00102227" w:rsidP="00102227">
      <w:r w:rsidRPr="00102227">
        <w:t> </w:t>
      </w:r>
      <w:proofErr w:type="spellStart"/>
      <w:r w:rsidRPr="00102227">
        <w:t>закона</w:t>
      </w:r>
      <w:proofErr w:type="spellEnd"/>
      <w:r w:rsidRPr="00102227">
        <w:t xml:space="preserve"> </w:t>
      </w:r>
      <w:proofErr w:type="spellStart"/>
      <w:r w:rsidRPr="00102227">
        <w:t>одржања</w:t>
      </w:r>
      <w:proofErr w:type="spellEnd"/>
      <w:r w:rsidRPr="00102227">
        <w:t xml:space="preserve"> </w:t>
      </w:r>
      <w:proofErr w:type="spellStart"/>
      <w:r w:rsidRPr="00102227">
        <w:t>масе</w:t>
      </w:r>
      <w:proofErr w:type="spellEnd"/>
      <w:r>
        <w:rPr>
          <w:lang/>
        </w:rPr>
        <w:t xml:space="preserve">         </w:t>
      </w:r>
      <w:r w:rsidRPr="00102227">
        <w:t> </w:t>
      </w:r>
      <w:proofErr w:type="spellStart"/>
      <w:r w:rsidRPr="00102227">
        <w:t>Трећег</w:t>
      </w:r>
      <w:proofErr w:type="spellEnd"/>
      <w:r w:rsidRPr="00102227">
        <w:t xml:space="preserve"> </w:t>
      </w:r>
      <w:proofErr w:type="spellStart"/>
      <w:r w:rsidRPr="00102227">
        <w:t>Њутновог</w:t>
      </w:r>
      <w:proofErr w:type="spellEnd"/>
      <w:r w:rsidRPr="00102227">
        <w:t xml:space="preserve"> </w:t>
      </w:r>
      <w:proofErr w:type="spellStart"/>
      <w:r w:rsidRPr="00102227">
        <w:t>закона</w:t>
      </w:r>
      <w:proofErr w:type="spellEnd"/>
    </w:p>
    <w:p w:rsidR="00102227" w:rsidRPr="00102227" w:rsidRDefault="00102227" w:rsidP="00102227">
      <w:r w:rsidRPr="00102227">
        <w:t>4. </w:t>
      </w:r>
      <w:proofErr w:type="spellStart"/>
      <w:r w:rsidRPr="00102227">
        <w:t>Која</w:t>
      </w:r>
      <w:proofErr w:type="spellEnd"/>
      <w:r w:rsidRPr="00102227">
        <w:t xml:space="preserve"> </w:t>
      </w:r>
      <w:proofErr w:type="spellStart"/>
      <w:r w:rsidRPr="00102227">
        <w:t>од</w:t>
      </w:r>
      <w:proofErr w:type="spellEnd"/>
      <w:r w:rsidRPr="00102227">
        <w:t xml:space="preserve"> </w:t>
      </w:r>
      <w:proofErr w:type="spellStart"/>
      <w:r w:rsidRPr="00102227">
        <w:t>понуђених</w:t>
      </w:r>
      <w:proofErr w:type="spellEnd"/>
      <w:r w:rsidRPr="00102227">
        <w:t xml:space="preserve"> </w:t>
      </w:r>
      <w:proofErr w:type="spellStart"/>
      <w:r w:rsidRPr="00102227">
        <w:t>јединица</w:t>
      </w:r>
      <w:proofErr w:type="spellEnd"/>
      <w:r w:rsidRPr="00102227">
        <w:t xml:space="preserve"> </w:t>
      </w:r>
      <w:proofErr w:type="spellStart"/>
      <w:r w:rsidRPr="00102227">
        <w:t>служи</w:t>
      </w:r>
      <w:proofErr w:type="spellEnd"/>
      <w:r w:rsidRPr="00102227">
        <w:t xml:space="preserve"> </w:t>
      </w:r>
      <w:proofErr w:type="spellStart"/>
      <w:r w:rsidRPr="00102227">
        <w:t>за</w:t>
      </w:r>
      <w:proofErr w:type="spellEnd"/>
      <w:r w:rsidRPr="00102227">
        <w:t xml:space="preserve"> </w:t>
      </w:r>
      <w:proofErr w:type="spellStart"/>
      <w:r w:rsidRPr="00102227">
        <w:t>изражавање</w:t>
      </w:r>
      <w:proofErr w:type="spellEnd"/>
      <w:r w:rsidRPr="00102227">
        <w:t xml:space="preserve"> </w:t>
      </w:r>
      <w:proofErr w:type="spellStart"/>
      <w:r w:rsidRPr="00102227">
        <w:t>масе</w:t>
      </w:r>
      <w:proofErr w:type="spellEnd"/>
      <w:r w:rsidRPr="00102227">
        <w:t>?</w:t>
      </w:r>
    </w:p>
    <w:p w:rsidR="00102227" w:rsidRPr="00102227" w:rsidRDefault="00102227" w:rsidP="00102227">
      <w:r w:rsidRPr="00102227">
        <w:t> </w:t>
      </w:r>
      <w:proofErr w:type="spellStart"/>
      <w:r w:rsidRPr="00102227">
        <w:t>литар</w:t>
      </w:r>
      <w:proofErr w:type="spellEnd"/>
      <w:r>
        <w:rPr>
          <w:lang/>
        </w:rPr>
        <w:t xml:space="preserve">         </w:t>
      </w:r>
      <w:r w:rsidRPr="00102227">
        <w:t> </w:t>
      </w:r>
      <w:proofErr w:type="spellStart"/>
      <w:r w:rsidRPr="00102227">
        <w:t>секунда</w:t>
      </w:r>
      <w:proofErr w:type="spellEnd"/>
      <w:r>
        <w:rPr>
          <w:lang/>
        </w:rPr>
        <w:t xml:space="preserve">               </w:t>
      </w:r>
      <w:r w:rsidRPr="00102227">
        <w:t> </w:t>
      </w:r>
      <w:proofErr w:type="spellStart"/>
      <w:r w:rsidRPr="00102227">
        <w:t>метар</w:t>
      </w:r>
      <w:proofErr w:type="spellEnd"/>
      <w:r>
        <w:rPr>
          <w:lang/>
        </w:rPr>
        <w:t xml:space="preserve">               </w:t>
      </w:r>
      <w:r w:rsidRPr="00102227">
        <w:t> </w:t>
      </w:r>
      <w:proofErr w:type="spellStart"/>
      <w:r w:rsidRPr="00102227">
        <w:t>килограм</w:t>
      </w:r>
      <w:proofErr w:type="spellEnd"/>
    </w:p>
    <w:p w:rsidR="00102227" w:rsidRPr="00102227" w:rsidRDefault="00102227" w:rsidP="00102227">
      <w:r w:rsidRPr="00102227">
        <w:t>5. </w:t>
      </w:r>
      <w:proofErr w:type="spellStart"/>
      <w:r w:rsidRPr="00102227">
        <w:t>Који</w:t>
      </w:r>
      <w:proofErr w:type="spellEnd"/>
      <w:r w:rsidRPr="00102227">
        <w:t xml:space="preserve"> </w:t>
      </w:r>
      <w:proofErr w:type="spellStart"/>
      <w:r w:rsidRPr="00102227">
        <w:t>од</w:t>
      </w:r>
      <w:proofErr w:type="spellEnd"/>
      <w:r w:rsidRPr="00102227">
        <w:t xml:space="preserve"> </w:t>
      </w:r>
      <w:proofErr w:type="spellStart"/>
      <w:r w:rsidRPr="00102227">
        <w:t>понуђених</w:t>
      </w:r>
      <w:proofErr w:type="spellEnd"/>
      <w:r w:rsidRPr="00102227">
        <w:t xml:space="preserve"> </w:t>
      </w:r>
      <w:proofErr w:type="spellStart"/>
      <w:r w:rsidRPr="00102227">
        <w:t>елемената</w:t>
      </w:r>
      <w:proofErr w:type="spellEnd"/>
      <w:r w:rsidRPr="00102227">
        <w:t xml:space="preserve"> </w:t>
      </w:r>
      <w:proofErr w:type="spellStart"/>
      <w:r w:rsidRPr="00102227">
        <w:t>има</w:t>
      </w:r>
      <w:proofErr w:type="spellEnd"/>
      <w:r w:rsidRPr="00102227">
        <w:t xml:space="preserve"> </w:t>
      </w:r>
      <w:proofErr w:type="spellStart"/>
      <w:r w:rsidRPr="00102227">
        <w:t>хемијски</w:t>
      </w:r>
      <w:proofErr w:type="spellEnd"/>
      <w:r w:rsidRPr="00102227">
        <w:t xml:space="preserve"> </w:t>
      </w:r>
      <w:proofErr w:type="spellStart"/>
      <w:r w:rsidRPr="00102227">
        <w:t>симбол</w:t>
      </w:r>
      <w:proofErr w:type="spellEnd"/>
      <w:r w:rsidRPr="00102227">
        <w:t xml:space="preserve"> </w:t>
      </w:r>
      <w:proofErr w:type="spellStart"/>
      <w:r w:rsidRPr="00102227">
        <w:t>Мg</w:t>
      </w:r>
      <w:proofErr w:type="spellEnd"/>
      <w:r w:rsidRPr="00102227">
        <w:t xml:space="preserve"> ?</w:t>
      </w:r>
    </w:p>
    <w:p w:rsidR="00102227" w:rsidRPr="00102227" w:rsidRDefault="00102227" w:rsidP="00102227">
      <w:r w:rsidRPr="00102227">
        <w:t> </w:t>
      </w:r>
      <w:proofErr w:type="spellStart"/>
      <w:r w:rsidRPr="00102227">
        <w:t>сребро</w:t>
      </w:r>
      <w:proofErr w:type="spellEnd"/>
      <w:r>
        <w:rPr>
          <w:lang/>
        </w:rPr>
        <w:t xml:space="preserve">            </w:t>
      </w:r>
      <w:r w:rsidRPr="00102227">
        <w:t> </w:t>
      </w:r>
      <w:proofErr w:type="spellStart"/>
      <w:r w:rsidRPr="00102227">
        <w:t>злато</w:t>
      </w:r>
      <w:proofErr w:type="spellEnd"/>
      <w:r>
        <w:rPr>
          <w:lang/>
        </w:rPr>
        <w:t xml:space="preserve">              </w:t>
      </w:r>
      <w:r w:rsidRPr="00102227">
        <w:t> </w:t>
      </w:r>
      <w:proofErr w:type="spellStart"/>
      <w:r w:rsidRPr="00102227">
        <w:t>магнезијум</w:t>
      </w:r>
      <w:proofErr w:type="spellEnd"/>
      <w:r>
        <w:rPr>
          <w:lang/>
        </w:rPr>
        <w:t xml:space="preserve">                   </w:t>
      </w:r>
      <w:r w:rsidRPr="00102227">
        <w:t> </w:t>
      </w:r>
      <w:proofErr w:type="spellStart"/>
      <w:r w:rsidRPr="00102227">
        <w:t>алуминијум</w:t>
      </w:r>
      <w:proofErr w:type="spellEnd"/>
    </w:p>
    <w:p w:rsidR="00102227" w:rsidRPr="00102227" w:rsidRDefault="00102227" w:rsidP="00102227">
      <w:r w:rsidRPr="00102227">
        <w:t>6. </w:t>
      </w:r>
      <w:proofErr w:type="spellStart"/>
      <w:r w:rsidRPr="00102227">
        <w:t>Сагоревање</w:t>
      </w:r>
      <w:proofErr w:type="spellEnd"/>
      <w:r w:rsidRPr="00102227">
        <w:t xml:space="preserve"> </w:t>
      </w:r>
      <w:proofErr w:type="spellStart"/>
      <w:r w:rsidRPr="00102227">
        <w:t>магнезијумове</w:t>
      </w:r>
      <w:proofErr w:type="spellEnd"/>
      <w:r w:rsidRPr="00102227">
        <w:t xml:space="preserve"> </w:t>
      </w:r>
      <w:proofErr w:type="spellStart"/>
      <w:r w:rsidRPr="00102227">
        <w:t>траке</w:t>
      </w:r>
      <w:proofErr w:type="spellEnd"/>
      <w:r w:rsidRPr="00102227">
        <w:t xml:space="preserve"> </w:t>
      </w:r>
      <w:proofErr w:type="spellStart"/>
      <w:r w:rsidRPr="00102227">
        <w:t>је</w:t>
      </w:r>
      <w:proofErr w:type="spellEnd"/>
      <w:r w:rsidRPr="00102227">
        <w:t>:</w:t>
      </w:r>
    </w:p>
    <w:p w:rsidR="00102227" w:rsidRPr="00102227" w:rsidRDefault="00102227" w:rsidP="00102227">
      <w:r w:rsidRPr="00102227">
        <w:t> </w:t>
      </w:r>
      <w:proofErr w:type="spellStart"/>
      <w:r w:rsidRPr="00102227">
        <w:t>физичка</w:t>
      </w:r>
      <w:proofErr w:type="spellEnd"/>
      <w:r w:rsidRPr="00102227">
        <w:t xml:space="preserve"> </w:t>
      </w:r>
      <w:proofErr w:type="spellStart"/>
      <w:r w:rsidRPr="00102227">
        <w:t>промена</w:t>
      </w:r>
      <w:proofErr w:type="spellEnd"/>
      <w:r>
        <w:rPr>
          <w:lang/>
        </w:rPr>
        <w:t xml:space="preserve">                   </w:t>
      </w:r>
      <w:r w:rsidRPr="00102227">
        <w:t> </w:t>
      </w:r>
      <w:proofErr w:type="spellStart"/>
      <w:r w:rsidRPr="00102227">
        <w:t>хемијска</w:t>
      </w:r>
      <w:proofErr w:type="spellEnd"/>
      <w:r w:rsidRPr="00102227">
        <w:t xml:space="preserve"> </w:t>
      </w:r>
      <w:proofErr w:type="spellStart"/>
      <w:r w:rsidRPr="00102227">
        <w:t>промена</w:t>
      </w:r>
      <w:proofErr w:type="spellEnd"/>
    </w:p>
    <w:p w:rsidR="00102227" w:rsidRPr="00102227" w:rsidRDefault="00102227" w:rsidP="00102227">
      <w:r w:rsidRPr="00102227">
        <w:t>7. </w:t>
      </w:r>
      <w:proofErr w:type="spellStart"/>
      <w:r w:rsidRPr="00102227">
        <w:t>Погледај</w:t>
      </w:r>
      <w:proofErr w:type="spellEnd"/>
      <w:r w:rsidRPr="00102227">
        <w:t xml:space="preserve"> </w:t>
      </w:r>
      <w:proofErr w:type="spellStart"/>
      <w:r w:rsidRPr="00102227">
        <w:t>слику</w:t>
      </w:r>
      <w:proofErr w:type="spellEnd"/>
      <w:r w:rsidRPr="00102227">
        <w:t xml:space="preserve">. </w:t>
      </w:r>
      <w:proofErr w:type="spellStart"/>
      <w:r w:rsidRPr="00102227">
        <w:t>На</w:t>
      </w:r>
      <w:proofErr w:type="spellEnd"/>
      <w:r w:rsidRPr="00102227">
        <w:t xml:space="preserve"> </w:t>
      </w:r>
      <w:proofErr w:type="spellStart"/>
      <w:r w:rsidRPr="00102227">
        <w:t>левом</w:t>
      </w:r>
      <w:proofErr w:type="spellEnd"/>
      <w:r w:rsidRPr="00102227">
        <w:t xml:space="preserve"> </w:t>
      </w:r>
      <w:proofErr w:type="spellStart"/>
      <w:r w:rsidRPr="00102227">
        <w:t>тасу</w:t>
      </w:r>
      <w:proofErr w:type="spellEnd"/>
      <w:r w:rsidRPr="00102227">
        <w:t xml:space="preserve"> </w:t>
      </w:r>
      <w:proofErr w:type="spellStart"/>
      <w:r w:rsidRPr="00102227">
        <w:t>су</w:t>
      </w:r>
      <w:proofErr w:type="spellEnd"/>
      <w:r w:rsidRPr="00102227">
        <w:t xml:space="preserve"> </w:t>
      </w:r>
      <w:proofErr w:type="spellStart"/>
      <w:r w:rsidRPr="00102227">
        <w:t>водоник</w:t>
      </w:r>
      <w:proofErr w:type="spellEnd"/>
      <w:r w:rsidRPr="00102227">
        <w:t xml:space="preserve"> и </w:t>
      </w:r>
      <w:proofErr w:type="spellStart"/>
      <w:r w:rsidRPr="00102227">
        <w:t>кисеоник</w:t>
      </w:r>
      <w:proofErr w:type="spellEnd"/>
      <w:r w:rsidRPr="00102227">
        <w:t xml:space="preserve"> и </w:t>
      </w:r>
      <w:proofErr w:type="spellStart"/>
      <w:r w:rsidRPr="00102227">
        <w:t>то</w:t>
      </w:r>
      <w:proofErr w:type="spellEnd"/>
      <w:r w:rsidRPr="00102227">
        <w:t xml:space="preserve"> </w:t>
      </w:r>
      <w:proofErr w:type="spellStart"/>
      <w:r w:rsidRPr="00102227">
        <w:t>су</w:t>
      </w:r>
      <w:proofErr w:type="spellEnd"/>
      <w:r w:rsidRPr="00102227">
        <w:t xml:space="preserve"> </w:t>
      </w:r>
      <w:proofErr w:type="spellStart"/>
      <w:r w:rsidRPr="00102227">
        <w:t>полазне</w:t>
      </w:r>
      <w:proofErr w:type="spellEnd"/>
      <w:r w:rsidRPr="00102227">
        <w:t xml:space="preserve"> </w:t>
      </w:r>
      <w:proofErr w:type="spellStart"/>
      <w:r w:rsidRPr="00102227">
        <w:t>супстанце</w:t>
      </w:r>
      <w:proofErr w:type="spellEnd"/>
      <w:r w:rsidRPr="00102227">
        <w:t xml:space="preserve"> </w:t>
      </w:r>
      <w:proofErr w:type="spellStart"/>
      <w:r w:rsidRPr="00102227">
        <w:t>при</w:t>
      </w:r>
      <w:proofErr w:type="spellEnd"/>
      <w:r w:rsidRPr="00102227">
        <w:t xml:space="preserve"> </w:t>
      </w:r>
      <w:proofErr w:type="spellStart"/>
      <w:r w:rsidRPr="00102227">
        <w:t>настајању</w:t>
      </w:r>
      <w:proofErr w:type="spellEnd"/>
      <w:r w:rsidRPr="00102227">
        <w:t xml:space="preserve"> </w:t>
      </w:r>
      <w:proofErr w:type="spellStart"/>
      <w:r w:rsidRPr="00102227">
        <w:t>воде</w:t>
      </w:r>
      <w:proofErr w:type="spellEnd"/>
      <w:r w:rsidRPr="00102227">
        <w:t xml:space="preserve">. </w:t>
      </w:r>
      <w:proofErr w:type="spellStart"/>
      <w:r w:rsidRPr="00102227">
        <w:t>Те</w:t>
      </w:r>
      <w:proofErr w:type="spellEnd"/>
      <w:r w:rsidRPr="00102227">
        <w:t xml:space="preserve"> </w:t>
      </w:r>
      <w:proofErr w:type="spellStart"/>
      <w:r w:rsidRPr="00102227">
        <w:t>супстанце</w:t>
      </w:r>
      <w:proofErr w:type="spellEnd"/>
      <w:r w:rsidRPr="00102227">
        <w:t xml:space="preserve"> </w:t>
      </w:r>
      <w:proofErr w:type="spellStart"/>
      <w:r w:rsidRPr="00102227">
        <w:t>називају</w:t>
      </w:r>
      <w:proofErr w:type="spellEnd"/>
      <w:r w:rsidRPr="00102227">
        <w:t xml:space="preserve"> </w:t>
      </w:r>
      <w:proofErr w:type="spellStart"/>
      <w:r w:rsidRPr="00102227">
        <w:t>се</w:t>
      </w:r>
      <w:proofErr w:type="spellEnd"/>
      <w:r w:rsidRPr="00102227">
        <w:t>:</w:t>
      </w:r>
    </w:p>
    <w:p w:rsidR="00102227" w:rsidRPr="00102227" w:rsidRDefault="00102227" w:rsidP="00102227">
      <w:r w:rsidRPr="00102227">
        <w:t> </w:t>
      </w:r>
      <w:proofErr w:type="spellStart"/>
      <w:r w:rsidRPr="00102227">
        <w:t>катализатори</w:t>
      </w:r>
      <w:proofErr w:type="spellEnd"/>
      <w:r w:rsidRPr="00102227">
        <w:t> </w:t>
      </w:r>
      <w:proofErr w:type="spellStart"/>
      <w:r w:rsidRPr="00102227">
        <w:t>производи</w:t>
      </w:r>
      <w:proofErr w:type="spellEnd"/>
      <w:r>
        <w:rPr>
          <w:lang/>
        </w:rPr>
        <w:t xml:space="preserve">          </w:t>
      </w:r>
      <w:r w:rsidRPr="00102227">
        <w:t> </w:t>
      </w:r>
      <w:proofErr w:type="spellStart"/>
      <w:r w:rsidRPr="00102227">
        <w:t>реактанти</w:t>
      </w:r>
      <w:proofErr w:type="spellEnd"/>
    </w:p>
    <w:p w:rsidR="00102227" w:rsidRPr="00102227" w:rsidRDefault="00102227" w:rsidP="00102227">
      <w:pPr>
        <w:rPr>
          <w:lang/>
        </w:rPr>
      </w:pPr>
    </w:p>
    <w:p w:rsidR="00102227" w:rsidRPr="00102227" w:rsidRDefault="00102227" w:rsidP="00102227">
      <w:r w:rsidRPr="00102227">
        <w:drawing>
          <wp:inline distT="0" distB="0" distL="0" distR="0">
            <wp:extent cx="1724025" cy="1549440"/>
            <wp:effectExtent l="19050" t="0" r="9525" b="0"/>
            <wp:docPr id="18" name="Picture 18" descr="реактан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актанти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4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2227"/>
    <w:rsid w:val="00102227"/>
    <w:rsid w:val="002D43D9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784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0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61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7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5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4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1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66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5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4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83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502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46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33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4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9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123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164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9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6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8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85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76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32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5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6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44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92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5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802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0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3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2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2022-11-22T20:38:00Z</dcterms:created>
  <dcterms:modified xsi:type="dcterms:W3CDTF">2022-11-22T20:41:00Z</dcterms:modified>
</cp:coreProperties>
</file>