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B9586" w14:textId="2200E505" w:rsidR="003531A6" w:rsidRPr="000A2363" w:rsidRDefault="00FA7B95" w:rsidP="00196048">
      <w:pPr>
        <w:jc w:val="center"/>
        <w:rPr>
          <w:rFonts w:ascii="Times New Roman" w:hAnsi="Times New Roman" w:cs="Times New Roman"/>
          <w:b/>
        </w:rPr>
      </w:pPr>
      <w:r w:rsidRPr="000A2363">
        <w:rPr>
          <w:rFonts w:ascii="Times New Roman" w:hAnsi="Times New Roman" w:cs="Times New Roman"/>
          <w:b/>
        </w:rPr>
        <w:t>ГЛОБАЛНИ ПЛАН РАДА НАСТАВНИКА ЗА ШКОЛСКУ 20</w:t>
      </w:r>
      <w:r w:rsidR="000A2363">
        <w:rPr>
          <w:rFonts w:ascii="Times New Roman" w:hAnsi="Times New Roman" w:cs="Times New Roman"/>
          <w:b/>
          <w:lang w:val="sr-Cyrl-RS"/>
        </w:rPr>
        <w:t>__</w:t>
      </w:r>
      <w:r w:rsidRPr="000A2363">
        <w:rPr>
          <w:rFonts w:ascii="Times New Roman" w:hAnsi="Times New Roman" w:cs="Times New Roman"/>
          <w:b/>
        </w:rPr>
        <w:t>/</w:t>
      </w:r>
      <w:r w:rsidR="000A2363">
        <w:rPr>
          <w:rFonts w:ascii="Times New Roman" w:hAnsi="Times New Roman" w:cs="Times New Roman"/>
          <w:b/>
          <w:lang w:val="sr-Cyrl-RS"/>
        </w:rPr>
        <w:t>__</w:t>
      </w:r>
      <w:r w:rsidRPr="000A2363">
        <w:rPr>
          <w:rFonts w:ascii="Times New Roman" w:hAnsi="Times New Roman" w:cs="Times New Roman"/>
          <w:b/>
        </w:rPr>
        <w:t xml:space="preserve">. </w:t>
      </w:r>
      <w:r w:rsidR="003521B4" w:rsidRPr="000A2363">
        <w:rPr>
          <w:rFonts w:ascii="Times New Roman" w:hAnsi="Times New Roman" w:cs="Times New Roman"/>
          <w:b/>
        </w:rPr>
        <w:t>ГОДИНУ</w:t>
      </w:r>
    </w:p>
    <w:p w14:paraId="2BD3F0CD" w14:textId="050B2C0E" w:rsidR="00FA7B95" w:rsidRPr="00196048" w:rsidRDefault="00FA7B95">
      <w:pPr>
        <w:rPr>
          <w:rFonts w:ascii="Times New Roman" w:hAnsi="Times New Roman" w:cs="Times New Roman"/>
        </w:rPr>
      </w:pPr>
      <w:r w:rsidRPr="00196048">
        <w:rPr>
          <w:rFonts w:ascii="Times New Roman" w:hAnsi="Times New Roman" w:cs="Times New Roman"/>
          <w:b/>
        </w:rPr>
        <w:t>ПРЕДМЕТ:</w:t>
      </w:r>
      <w:r w:rsidR="00196048">
        <w:rPr>
          <w:rFonts w:ascii="Times New Roman" w:hAnsi="Times New Roman" w:cs="Times New Roman"/>
        </w:rPr>
        <w:t xml:space="preserve"> </w:t>
      </w:r>
      <w:r w:rsidR="00DF251F">
        <w:rPr>
          <w:rFonts w:ascii="Times New Roman" w:hAnsi="Times New Roman" w:cs="Times New Roman"/>
          <w:lang w:val="sr-Cyrl-RS"/>
        </w:rPr>
        <w:t>ГЕОГРАФИЈА</w:t>
      </w:r>
      <w:r w:rsidRPr="00196048">
        <w:rPr>
          <w:rFonts w:ascii="Times New Roman" w:hAnsi="Times New Roman" w:cs="Times New Roman"/>
        </w:rPr>
        <w:t xml:space="preserve">                                                                </w:t>
      </w:r>
    </w:p>
    <w:p w14:paraId="7CC9A802" w14:textId="79D2225C" w:rsidR="00FA7B95" w:rsidRPr="00196048" w:rsidRDefault="00FA7B95">
      <w:pPr>
        <w:rPr>
          <w:rFonts w:ascii="Times New Roman" w:hAnsi="Times New Roman" w:cs="Times New Roman"/>
          <w:lang w:val="sr-Cyrl-RS"/>
        </w:rPr>
      </w:pPr>
      <w:r w:rsidRPr="00196048">
        <w:rPr>
          <w:rFonts w:ascii="Times New Roman" w:hAnsi="Times New Roman" w:cs="Times New Roman"/>
          <w:b/>
        </w:rPr>
        <w:t>РАЗРЕД:</w:t>
      </w:r>
      <w:r w:rsidR="00196048">
        <w:rPr>
          <w:rFonts w:ascii="Times New Roman" w:hAnsi="Times New Roman" w:cs="Times New Roman"/>
          <w:lang w:val="sr-Cyrl-RS"/>
        </w:rPr>
        <w:t xml:space="preserve"> ПЕТИ</w:t>
      </w:r>
    </w:p>
    <w:p w14:paraId="5F3F5620" w14:textId="0C76AE66" w:rsidR="00FA7B95" w:rsidRPr="00196048" w:rsidRDefault="00FA7B95">
      <w:pPr>
        <w:rPr>
          <w:rFonts w:ascii="Times New Roman" w:hAnsi="Times New Roman" w:cs="Times New Roman"/>
          <w:lang w:val="sr-Cyrl-RS"/>
        </w:rPr>
      </w:pPr>
      <w:r w:rsidRPr="00196048">
        <w:rPr>
          <w:rFonts w:ascii="Times New Roman" w:hAnsi="Times New Roman" w:cs="Times New Roman"/>
          <w:b/>
        </w:rPr>
        <w:t>НАСТАВНИК:</w:t>
      </w:r>
      <w:r w:rsidR="00196048" w:rsidRPr="00196048">
        <w:rPr>
          <w:rFonts w:ascii="Times New Roman" w:hAnsi="Times New Roman" w:cs="Times New Roman"/>
          <w:b/>
          <w:lang w:val="sr-Cyrl-RS"/>
        </w:rPr>
        <w:t xml:space="preserve"> </w:t>
      </w:r>
      <w:r w:rsidR="00196048">
        <w:rPr>
          <w:rFonts w:ascii="Times New Roman" w:hAnsi="Times New Roman" w:cs="Times New Roman"/>
          <w:lang w:val="sr-Cyrl-RS"/>
        </w:rPr>
        <w:t>_____________________________________________________________________________________________</w:t>
      </w:r>
    </w:p>
    <w:tbl>
      <w:tblPr>
        <w:tblStyle w:val="TableGrid"/>
        <w:tblW w:w="13899" w:type="dxa"/>
        <w:tblLook w:val="04A0" w:firstRow="1" w:lastRow="0" w:firstColumn="1" w:lastColumn="0" w:noHBand="0" w:noVBand="1"/>
      </w:tblPr>
      <w:tblGrid>
        <w:gridCol w:w="523"/>
        <w:gridCol w:w="3040"/>
        <w:gridCol w:w="717"/>
        <w:gridCol w:w="9"/>
        <w:gridCol w:w="726"/>
        <w:gridCol w:w="721"/>
        <w:gridCol w:w="10"/>
        <w:gridCol w:w="735"/>
        <w:gridCol w:w="722"/>
        <w:gridCol w:w="6"/>
        <w:gridCol w:w="721"/>
        <w:gridCol w:w="740"/>
        <w:gridCol w:w="730"/>
        <w:gridCol w:w="6"/>
        <w:gridCol w:w="721"/>
        <w:gridCol w:w="743"/>
        <w:gridCol w:w="1092"/>
        <w:gridCol w:w="1007"/>
        <w:gridCol w:w="930"/>
      </w:tblGrid>
      <w:tr w:rsidR="003521B4" w:rsidRPr="00196048" w14:paraId="582C31C7" w14:textId="77777777" w:rsidTr="00DF251F">
        <w:trPr>
          <w:trHeight w:val="368"/>
        </w:trPr>
        <w:tc>
          <w:tcPr>
            <w:tcW w:w="3563" w:type="dxa"/>
            <w:gridSpan w:val="2"/>
            <w:vMerge w:val="restart"/>
            <w:shd w:val="clear" w:color="auto" w:fill="DBE5F1" w:themeFill="accent1" w:themeFillTint="33"/>
          </w:tcPr>
          <w:p w14:paraId="1BD7FE24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  <w:p w14:paraId="483D6FDD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  <w:r w:rsidRPr="00196048">
              <w:rPr>
                <w:rFonts w:ascii="Times New Roman" w:hAnsi="Times New Roman" w:cs="Times New Roman"/>
              </w:rPr>
              <w:t>ОБЛАСТ / ТЕМА / МОДУЛ</w:t>
            </w:r>
          </w:p>
          <w:p w14:paraId="77F94161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7" w:type="dxa"/>
            <w:gridSpan w:val="1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04E2D1C" w14:textId="77777777" w:rsidR="003521B4" w:rsidRPr="00196048" w:rsidRDefault="003521B4" w:rsidP="00150A69">
            <w:pPr>
              <w:jc w:val="center"/>
              <w:rPr>
                <w:rFonts w:ascii="Times New Roman" w:hAnsi="Times New Roman" w:cs="Times New Roman"/>
              </w:rPr>
            </w:pPr>
            <w:r w:rsidRPr="00196048">
              <w:rPr>
                <w:rFonts w:ascii="Times New Roman" w:hAnsi="Times New Roman" w:cs="Times New Roman"/>
              </w:rPr>
              <w:t>МЕСЕЦ</w:t>
            </w:r>
          </w:p>
        </w:tc>
        <w:tc>
          <w:tcPr>
            <w:tcW w:w="1092" w:type="dxa"/>
            <w:vMerge w:val="restart"/>
            <w:shd w:val="clear" w:color="auto" w:fill="DBE5F1" w:themeFill="accent1" w:themeFillTint="33"/>
          </w:tcPr>
          <w:p w14:paraId="42256336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  <w:p w14:paraId="2F5BF8DE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  <w:r w:rsidRPr="00196048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1007" w:type="dxa"/>
            <w:vMerge w:val="restart"/>
            <w:shd w:val="clear" w:color="auto" w:fill="DBE5F1" w:themeFill="accent1" w:themeFillTint="33"/>
          </w:tcPr>
          <w:p w14:paraId="766725DA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  <w:r w:rsidRPr="00196048">
              <w:rPr>
                <w:rFonts w:ascii="Times New Roman" w:hAnsi="Times New Roman" w:cs="Times New Roman"/>
              </w:rPr>
              <w:t>УТВРЂ</w:t>
            </w:r>
          </w:p>
          <w:p w14:paraId="6E2407CA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  <w:r w:rsidRPr="00196048">
              <w:rPr>
                <w:rFonts w:ascii="Times New Roman" w:hAnsi="Times New Roman" w:cs="Times New Roman"/>
              </w:rPr>
              <w:t>ИВАЊЕ</w:t>
            </w:r>
          </w:p>
        </w:tc>
        <w:tc>
          <w:tcPr>
            <w:tcW w:w="930" w:type="dxa"/>
            <w:vMerge w:val="restart"/>
            <w:shd w:val="clear" w:color="auto" w:fill="DBE5F1" w:themeFill="accent1" w:themeFillTint="33"/>
          </w:tcPr>
          <w:p w14:paraId="774BCA4A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  <w:p w14:paraId="319C671B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  <w:r w:rsidRPr="00196048">
              <w:rPr>
                <w:rFonts w:ascii="Times New Roman" w:hAnsi="Times New Roman" w:cs="Times New Roman"/>
              </w:rPr>
              <w:t>СВЕГА</w:t>
            </w:r>
          </w:p>
        </w:tc>
      </w:tr>
      <w:tr w:rsidR="00196048" w:rsidRPr="00196048" w14:paraId="149782D2" w14:textId="77777777" w:rsidTr="00DF251F">
        <w:trPr>
          <w:trHeight w:val="419"/>
        </w:trPr>
        <w:tc>
          <w:tcPr>
            <w:tcW w:w="3563" w:type="dxa"/>
            <w:gridSpan w:val="2"/>
            <w:vMerge/>
          </w:tcPr>
          <w:p w14:paraId="327E7743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B20242" w14:textId="77777777" w:rsidR="003521B4" w:rsidRPr="00196048" w:rsidRDefault="00150A69" w:rsidP="00150A69">
            <w:pPr>
              <w:jc w:val="center"/>
              <w:rPr>
                <w:rFonts w:ascii="Times New Roman" w:hAnsi="Times New Roman" w:cs="Times New Roman"/>
              </w:rPr>
            </w:pPr>
            <w:r w:rsidRPr="00196048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0D6B4E" w14:textId="77777777" w:rsidR="003521B4" w:rsidRPr="00196048" w:rsidRDefault="00150A69" w:rsidP="00150A69">
            <w:pPr>
              <w:jc w:val="center"/>
              <w:rPr>
                <w:rFonts w:ascii="Times New Roman" w:hAnsi="Times New Roman" w:cs="Times New Roman"/>
              </w:rPr>
            </w:pPr>
            <w:r w:rsidRPr="001960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DA5432" w14:textId="77777777" w:rsidR="003521B4" w:rsidRPr="00196048" w:rsidRDefault="00150A69" w:rsidP="00150A69">
            <w:pPr>
              <w:jc w:val="center"/>
              <w:rPr>
                <w:rFonts w:ascii="Times New Roman" w:hAnsi="Times New Roman" w:cs="Times New Roman"/>
              </w:rPr>
            </w:pPr>
            <w:r w:rsidRPr="00196048">
              <w:rPr>
                <w:rFonts w:ascii="Times New Roman" w:hAnsi="Times New Roman" w:cs="Times New Roman"/>
              </w:rPr>
              <w:t>XI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DCD93A" w14:textId="77777777" w:rsidR="003521B4" w:rsidRPr="00196048" w:rsidRDefault="00150A69" w:rsidP="00150A69">
            <w:pPr>
              <w:jc w:val="center"/>
              <w:rPr>
                <w:rFonts w:ascii="Times New Roman" w:hAnsi="Times New Roman" w:cs="Times New Roman"/>
              </w:rPr>
            </w:pPr>
            <w:r w:rsidRPr="00196048">
              <w:rPr>
                <w:rFonts w:ascii="Times New Roman" w:hAnsi="Times New Roman" w:cs="Times New Roman"/>
              </w:rPr>
              <w:t>XII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8688D2" w14:textId="77777777" w:rsidR="003521B4" w:rsidRPr="00196048" w:rsidRDefault="00150A69" w:rsidP="00150A69">
            <w:pPr>
              <w:jc w:val="center"/>
              <w:rPr>
                <w:rFonts w:ascii="Times New Roman" w:hAnsi="Times New Roman" w:cs="Times New Roman"/>
              </w:rPr>
            </w:pPr>
            <w:r w:rsidRPr="0019604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3BB8C7" w14:textId="77777777" w:rsidR="003521B4" w:rsidRPr="00196048" w:rsidRDefault="00150A69" w:rsidP="00150A69">
            <w:pPr>
              <w:jc w:val="center"/>
              <w:rPr>
                <w:rFonts w:ascii="Times New Roman" w:hAnsi="Times New Roman" w:cs="Times New Roman"/>
              </w:rPr>
            </w:pPr>
            <w:r w:rsidRPr="00196048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2C97FD" w14:textId="77777777" w:rsidR="003521B4" w:rsidRPr="00196048" w:rsidRDefault="00150A69" w:rsidP="00150A69">
            <w:pPr>
              <w:jc w:val="center"/>
              <w:rPr>
                <w:rFonts w:ascii="Times New Roman" w:hAnsi="Times New Roman" w:cs="Times New Roman"/>
              </w:rPr>
            </w:pPr>
            <w:r w:rsidRPr="00196048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CF9BC1" w14:textId="77777777" w:rsidR="003521B4" w:rsidRPr="00196048" w:rsidRDefault="00150A69" w:rsidP="00150A69">
            <w:pPr>
              <w:jc w:val="center"/>
              <w:rPr>
                <w:rFonts w:ascii="Times New Roman" w:hAnsi="Times New Roman" w:cs="Times New Roman"/>
              </w:rPr>
            </w:pPr>
            <w:r w:rsidRPr="00196048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970299" w14:textId="77777777" w:rsidR="003521B4" w:rsidRPr="00196048" w:rsidRDefault="00150A69" w:rsidP="00150A69">
            <w:pPr>
              <w:jc w:val="center"/>
              <w:rPr>
                <w:rFonts w:ascii="Times New Roman" w:hAnsi="Times New Roman" w:cs="Times New Roman"/>
              </w:rPr>
            </w:pPr>
            <w:r w:rsidRPr="0019604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0C4B6600" w14:textId="77777777" w:rsidR="003521B4" w:rsidRPr="00196048" w:rsidRDefault="00150A69" w:rsidP="00150A69">
            <w:pPr>
              <w:jc w:val="center"/>
              <w:rPr>
                <w:rFonts w:ascii="Times New Roman" w:hAnsi="Times New Roman" w:cs="Times New Roman"/>
              </w:rPr>
            </w:pPr>
            <w:r w:rsidRPr="00196048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092" w:type="dxa"/>
            <w:vMerge/>
          </w:tcPr>
          <w:p w14:paraId="4394CD3D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</w:tcPr>
          <w:p w14:paraId="3E9282B0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14:paraId="15AC7880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048" w:rsidRPr="00196048" w14:paraId="2634E79E" w14:textId="77777777" w:rsidTr="00196048">
        <w:tc>
          <w:tcPr>
            <w:tcW w:w="523" w:type="dxa"/>
          </w:tcPr>
          <w:p w14:paraId="13826E3C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  <w:p w14:paraId="0DCBB344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  <w:r w:rsidRPr="00196048">
              <w:rPr>
                <w:rFonts w:ascii="Times New Roman" w:hAnsi="Times New Roman" w:cs="Times New Roman"/>
              </w:rPr>
              <w:t>1.</w:t>
            </w:r>
          </w:p>
          <w:p w14:paraId="5AA8E568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14:paraId="1C75BF58" w14:textId="73867241" w:rsidR="003521B4" w:rsidRPr="00196048" w:rsidRDefault="00DF251F" w:rsidP="003521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ЧОВЕК И ГЕОГРАФИЈА</w:t>
            </w:r>
          </w:p>
        </w:tc>
        <w:tc>
          <w:tcPr>
            <w:tcW w:w="726" w:type="dxa"/>
            <w:gridSpan w:val="2"/>
          </w:tcPr>
          <w:p w14:paraId="6C3A5068" w14:textId="2029547B" w:rsidR="003521B4" w:rsidRPr="00196048" w:rsidRDefault="00DF251F" w:rsidP="003521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26" w:type="dxa"/>
          </w:tcPr>
          <w:p w14:paraId="142BA3E3" w14:textId="76253B85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1" w:type="dxa"/>
            <w:gridSpan w:val="2"/>
          </w:tcPr>
          <w:p w14:paraId="693B09EA" w14:textId="6D0BBB81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8F836AB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14:paraId="0555FDBD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</w:tcPr>
          <w:p w14:paraId="4EF3F74D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14:paraId="0063354B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79003C6F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14:paraId="191B6564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4B0D60F4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14:paraId="5B4D503F" w14:textId="6C9AAE19" w:rsidR="003521B4" w:rsidRPr="00196048" w:rsidRDefault="00DF251F" w:rsidP="003521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07" w:type="dxa"/>
          </w:tcPr>
          <w:p w14:paraId="400C7866" w14:textId="0515F6DD" w:rsidR="003521B4" w:rsidRPr="00196048" w:rsidRDefault="00DF251F" w:rsidP="003521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930" w:type="dxa"/>
          </w:tcPr>
          <w:p w14:paraId="3973B008" w14:textId="36AC207A" w:rsidR="003521B4" w:rsidRPr="00196048" w:rsidRDefault="00DF251F" w:rsidP="003521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196048" w:rsidRPr="00196048" w14:paraId="5361CABC" w14:textId="77777777" w:rsidTr="00196048">
        <w:tc>
          <w:tcPr>
            <w:tcW w:w="523" w:type="dxa"/>
          </w:tcPr>
          <w:p w14:paraId="56A66187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  <w:p w14:paraId="47F85CAC" w14:textId="77777777" w:rsidR="003521B4" w:rsidRPr="00196048" w:rsidRDefault="003521B4" w:rsidP="003521B4">
            <w:pPr>
              <w:rPr>
                <w:rFonts w:ascii="Times New Roman" w:hAnsi="Times New Roman" w:cs="Times New Roman"/>
              </w:rPr>
            </w:pPr>
            <w:r w:rsidRPr="00196048">
              <w:rPr>
                <w:rFonts w:ascii="Times New Roman" w:hAnsi="Times New Roman" w:cs="Times New Roman"/>
              </w:rPr>
              <w:t>2.</w:t>
            </w:r>
          </w:p>
          <w:p w14:paraId="1E080A27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14:paraId="357A4193" w14:textId="126CCE91" w:rsidR="003521B4" w:rsidRPr="00196048" w:rsidRDefault="00DF251F" w:rsidP="003521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ВАСИОНА</w:t>
            </w:r>
          </w:p>
        </w:tc>
        <w:tc>
          <w:tcPr>
            <w:tcW w:w="726" w:type="dxa"/>
            <w:gridSpan w:val="2"/>
          </w:tcPr>
          <w:p w14:paraId="2E328237" w14:textId="0466B7E6" w:rsidR="003521B4" w:rsidRPr="00DF251F" w:rsidRDefault="00DF251F" w:rsidP="003521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26" w:type="dxa"/>
          </w:tcPr>
          <w:p w14:paraId="62BA3B57" w14:textId="73A9A248" w:rsidR="003521B4" w:rsidRPr="00DF251F" w:rsidRDefault="00DF251F" w:rsidP="003521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31" w:type="dxa"/>
            <w:gridSpan w:val="2"/>
          </w:tcPr>
          <w:p w14:paraId="1D835DC3" w14:textId="65630692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5" w:type="dxa"/>
          </w:tcPr>
          <w:p w14:paraId="53B0BD8F" w14:textId="7CC9D0FA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22" w:type="dxa"/>
          </w:tcPr>
          <w:p w14:paraId="3E64E7DF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14:paraId="40203672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14:paraId="2ED5847D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5048776A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14:paraId="071A0CB5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0D661E26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14:paraId="219F5998" w14:textId="4DC3990B" w:rsidR="003521B4" w:rsidRPr="00196048" w:rsidRDefault="00DF251F" w:rsidP="003521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007" w:type="dxa"/>
          </w:tcPr>
          <w:p w14:paraId="793CE220" w14:textId="63D3229F" w:rsidR="003521B4" w:rsidRPr="00196048" w:rsidRDefault="00DF251F" w:rsidP="003521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930" w:type="dxa"/>
          </w:tcPr>
          <w:p w14:paraId="2FBBD186" w14:textId="35E40F9E" w:rsidR="003521B4" w:rsidRPr="00196048" w:rsidRDefault="00DF251F" w:rsidP="003521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</w:tr>
      <w:tr w:rsidR="00196048" w:rsidRPr="00196048" w14:paraId="1A7690F6" w14:textId="77777777" w:rsidTr="00196048">
        <w:tc>
          <w:tcPr>
            <w:tcW w:w="523" w:type="dxa"/>
          </w:tcPr>
          <w:p w14:paraId="69AB6BF4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  <w:p w14:paraId="705971CA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  <w:r w:rsidRPr="00196048">
              <w:rPr>
                <w:rFonts w:ascii="Times New Roman" w:hAnsi="Times New Roman" w:cs="Times New Roman"/>
              </w:rPr>
              <w:t>3.</w:t>
            </w:r>
          </w:p>
          <w:p w14:paraId="326F3FC7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14:paraId="70EE969F" w14:textId="659A4861" w:rsidR="003521B4" w:rsidRPr="00196048" w:rsidRDefault="00DF251F" w:rsidP="003521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ПЛАНЕТА ЗЕМЉА</w:t>
            </w:r>
          </w:p>
        </w:tc>
        <w:tc>
          <w:tcPr>
            <w:tcW w:w="726" w:type="dxa"/>
            <w:gridSpan w:val="2"/>
          </w:tcPr>
          <w:p w14:paraId="0C155018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14:paraId="28AE65C9" w14:textId="6665374D" w:rsidR="003521B4" w:rsidRPr="00DF251F" w:rsidRDefault="00DF251F" w:rsidP="003521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731" w:type="dxa"/>
            <w:gridSpan w:val="2"/>
          </w:tcPr>
          <w:p w14:paraId="4583AB48" w14:textId="54077DE8" w:rsidR="003521B4" w:rsidRPr="00DF251F" w:rsidRDefault="00DF251F" w:rsidP="003521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735" w:type="dxa"/>
          </w:tcPr>
          <w:p w14:paraId="674ECC22" w14:textId="049606AE" w:rsidR="003521B4" w:rsidRPr="00571A3E" w:rsidRDefault="00571A3E" w:rsidP="003521B4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722" w:type="dxa"/>
          </w:tcPr>
          <w:p w14:paraId="54FA3288" w14:textId="101ED282" w:rsidR="003521B4" w:rsidRPr="00571A3E" w:rsidRDefault="00571A3E" w:rsidP="003521B4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727" w:type="dxa"/>
            <w:gridSpan w:val="2"/>
          </w:tcPr>
          <w:p w14:paraId="1D7160C1" w14:textId="564507E7" w:rsidR="003521B4" w:rsidRPr="00571A3E" w:rsidRDefault="00571A3E" w:rsidP="003521B4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4</w:t>
            </w:r>
          </w:p>
        </w:tc>
        <w:tc>
          <w:tcPr>
            <w:tcW w:w="740" w:type="dxa"/>
          </w:tcPr>
          <w:p w14:paraId="21997B52" w14:textId="4DC5758C" w:rsidR="003521B4" w:rsidRPr="002A0ACC" w:rsidRDefault="002A0ACC" w:rsidP="003521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730" w:type="dxa"/>
          </w:tcPr>
          <w:p w14:paraId="181CBCE7" w14:textId="1ED4DFE2" w:rsidR="003521B4" w:rsidRPr="00196048" w:rsidRDefault="002A0ACC" w:rsidP="003521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727" w:type="dxa"/>
            <w:gridSpan w:val="2"/>
          </w:tcPr>
          <w:p w14:paraId="2187A1AB" w14:textId="664D8A66" w:rsidR="003521B4" w:rsidRPr="00196048" w:rsidRDefault="00DF251F" w:rsidP="003521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743" w:type="dxa"/>
          </w:tcPr>
          <w:p w14:paraId="6B51D5FD" w14:textId="47C34B56" w:rsidR="003521B4" w:rsidRPr="00DF251F" w:rsidRDefault="00DF251F" w:rsidP="003521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092" w:type="dxa"/>
          </w:tcPr>
          <w:p w14:paraId="3D8B45F1" w14:textId="43854846" w:rsidR="003521B4" w:rsidRPr="00196048" w:rsidRDefault="00DF251F" w:rsidP="003521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  <w:tc>
          <w:tcPr>
            <w:tcW w:w="1007" w:type="dxa"/>
          </w:tcPr>
          <w:p w14:paraId="23071248" w14:textId="08A00A64" w:rsidR="003521B4" w:rsidRPr="00196048" w:rsidRDefault="00DF251F" w:rsidP="003521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</w:t>
            </w:r>
          </w:p>
        </w:tc>
        <w:tc>
          <w:tcPr>
            <w:tcW w:w="930" w:type="dxa"/>
          </w:tcPr>
          <w:p w14:paraId="615524ED" w14:textId="44CF7917" w:rsidR="003521B4" w:rsidRPr="00196048" w:rsidRDefault="00DF251F" w:rsidP="003521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</w:tr>
      <w:tr w:rsidR="00196048" w:rsidRPr="00196048" w14:paraId="19433F8D" w14:textId="77777777" w:rsidTr="00DF251F">
        <w:tc>
          <w:tcPr>
            <w:tcW w:w="3563" w:type="dxa"/>
            <w:gridSpan w:val="2"/>
            <w:shd w:val="clear" w:color="auto" w:fill="548DD4" w:themeFill="text2" w:themeFillTint="99"/>
          </w:tcPr>
          <w:p w14:paraId="7C8ABEA6" w14:textId="77777777" w:rsidR="003521B4" w:rsidRPr="00196048" w:rsidRDefault="003521B4" w:rsidP="003521B4">
            <w:pPr>
              <w:rPr>
                <w:rFonts w:ascii="Times New Roman" w:hAnsi="Times New Roman" w:cs="Times New Roman"/>
                <w:b/>
              </w:rPr>
            </w:pPr>
          </w:p>
          <w:p w14:paraId="71C0E7EE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048">
              <w:rPr>
                <w:rFonts w:ascii="Times New Roman" w:hAnsi="Times New Roman" w:cs="Times New Roman"/>
                <w:b/>
              </w:rPr>
              <w:t>УКУПНО</w:t>
            </w:r>
          </w:p>
          <w:p w14:paraId="108E7898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" w:type="dxa"/>
            <w:gridSpan w:val="2"/>
            <w:shd w:val="clear" w:color="auto" w:fill="548DD4" w:themeFill="text2" w:themeFillTint="99"/>
          </w:tcPr>
          <w:p w14:paraId="44B51EAF" w14:textId="6E64F786" w:rsidR="003521B4" w:rsidRPr="00196048" w:rsidRDefault="00DF251F" w:rsidP="003521B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</w:t>
            </w:r>
          </w:p>
        </w:tc>
        <w:tc>
          <w:tcPr>
            <w:tcW w:w="726" w:type="dxa"/>
            <w:shd w:val="clear" w:color="auto" w:fill="548DD4" w:themeFill="text2" w:themeFillTint="99"/>
          </w:tcPr>
          <w:p w14:paraId="7366F3A4" w14:textId="3278BBCD" w:rsidR="003521B4" w:rsidRPr="00196048" w:rsidRDefault="00DF251F" w:rsidP="003521B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5</w:t>
            </w:r>
          </w:p>
        </w:tc>
        <w:tc>
          <w:tcPr>
            <w:tcW w:w="731" w:type="dxa"/>
            <w:gridSpan w:val="2"/>
            <w:shd w:val="clear" w:color="auto" w:fill="548DD4" w:themeFill="text2" w:themeFillTint="99"/>
          </w:tcPr>
          <w:p w14:paraId="4F9DD323" w14:textId="5CC98582" w:rsidR="003521B4" w:rsidRPr="00196048" w:rsidRDefault="00DF251F" w:rsidP="003521B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</w:t>
            </w:r>
          </w:p>
        </w:tc>
        <w:tc>
          <w:tcPr>
            <w:tcW w:w="735" w:type="dxa"/>
            <w:shd w:val="clear" w:color="auto" w:fill="548DD4" w:themeFill="text2" w:themeFillTint="99"/>
          </w:tcPr>
          <w:p w14:paraId="74B9C997" w14:textId="74E801B2" w:rsidR="003521B4" w:rsidRPr="00571A3E" w:rsidRDefault="00571A3E" w:rsidP="003521B4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3</w:t>
            </w:r>
          </w:p>
        </w:tc>
        <w:tc>
          <w:tcPr>
            <w:tcW w:w="722" w:type="dxa"/>
            <w:shd w:val="clear" w:color="auto" w:fill="548DD4" w:themeFill="text2" w:themeFillTint="99"/>
          </w:tcPr>
          <w:p w14:paraId="1677AAEE" w14:textId="1E9A4E91" w:rsidR="003521B4" w:rsidRPr="00196048" w:rsidRDefault="00DF251F" w:rsidP="003521B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</w:p>
        </w:tc>
        <w:tc>
          <w:tcPr>
            <w:tcW w:w="727" w:type="dxa"/>
            <w:gridSpan w:val="2"/>
            <w:shd w:val="clear" w:color="auto" w:fill="548DD4" w:themeFill="text2" w:themeFillTint="99"/>
          </w:tcPr>
          <w:p w14:paraId="07E536B8" w14:textId="2A50C613" w:rsidR="003521B4" w:rsidRPr="00571A3E" w:rsidRDefault="00571A3E" w:rsidP="003521B4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4</w:t>
            </w:r>
          </w:p>
        </w:tc>
        <w:tc>
          <w:tcPr>
            <w:tcW w:w="740" w:type="dxa"/>
            <w:shd w:val="clear" w:color="auto" w:fill="548DD4" w:themeFill="text2" w:themeFillTint="99"/>
          </w:tcPr>
          <w:p w14:paraId="7F70E48A" w14:textId="243CD939" w:rsidR="003521B4" w:rsidRPr="002A0ACC" w:rsidRDefault="002A0ACC" w:rsidP="003521B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</w:t>
            </w:r>
          </w:p>
        </w:tc>
        <w:tc>
          <w:tcPr>
            <w:tcW w:w="730" w:type="dxa"/>
            <w:shd w:val="clear" w:color="auto" w:fill="548DD4" w:themeFill="text2" w:themeFillTint="99"/>
          </w:tcPr>
          <w:p w14:paraId="28FC8F13" w14:textId="62DD8282" w:rsidR="003521B4" w:rsidRPr="00196048" w:rsidRDefault="002A0ACC" w:rsidP="003521B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  <w:bookmarkStart w:id="0" w:name="_GoBack"/>
            <w:bookmarkEnd w:id="0"/>
          </w:p>
        </w:tc>
        <w:tc>
          <w:tcPr>
            <w:tcW w:w="727" w:type="dxa"/>
            <w:gridSpan w:val="2"/>
            <w:shd w:val="clear" w:color="auto" w:fill="548DD4" w:themeFill="text2" w:themeFillTint="99"/>
          </w:tcPr>
          <w:p w14:paraId="7C099900" w14:textId="4FABB1B5" w:rsidR="003521B4" w:rsidRPr="00196048" w:rsidRDefault="00DF251F" w:rsidP="003521B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</w:t>
            </w:r>
          </w:p>
        </w:tc>
        <w:tc>
          <w:tcPr>
            <w:tcW w:w="743" w:type="dxa"/>
            <w:shd w:val="clear" w:color="auto" w:fill="548DD4" w:themeFill="text2" w:themeFillTint="99"/>
          </w:tcPr>
          <w:p w14:paraId="173F91AF" w14:textId="08CD4CAA" w:rsidR="003521B4" w:rsidRPr="00196048" w:rsidRDefault="00DF251F" w:rsidP="003521B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</w:t>
            </w:r>
          </w:p>
        </w:tc>
        <w:tc>
          <w:tcPr>
            <w:tcW w:w="1092" w:type="dxa"/>
            <w:shd w:val="clear" w:color="auto" w:fill="548DD4" w:themeFill="text2" w:themeFillTint="99"/>
          </w:tcPr>
          <w:p w14:paraId="7CC4A3A3" w14:textId="44420078" w:rsidR="003521B4" w:rsidRPr="00196048" w:rsidRDefault="00DF251F" w:rsidP="003521B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23</w:t>
            </w:r>
          </w:p>
        </w:tc>
        <w:tc>
          <w:tcPr>
            <w:tcW w:w="1007" w:type="dxa"/>
            <w:shd w:val="clear" w:color="auto" w:fill="548DD4" w:themeFill="text2" w:themeFillTint="99"/>
          </w:tcPr>
          <w:p w14:paraId="1EC6A5D8" w14:textId="23047F17" w:rsidR="003521B4" w:rsidRPr="00196048" w:rsidRDefault="00DF251F" w:rsidP="003521B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13</w:t>
            </w:r>
          </w:p>
        </w:tc>
        <w:tc>
          <w:tcPr>
            <w:tcW w:w="930" w:type="dxa"/>
            <w:shd w:val="clear" w:color="auto" w:fill="548DD4" w:themeFill="text2" w:themeFillTint="99"/>
          </w:tcPr>
          <w:p w14:paraId="45D50C3C" w14:textId="413C5A5F" w:rsidR="003521B4" w:rsidRPr="00196048" w:rsidRDefault="00196048" w:rsidP="003521B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96048">
              <w:rPr>
                <w:rFonts w:ascii="Times New Roman" w:hAnsi="Times New Roman" w:cs="Times New Roman"/>
                <w:b/>
                <w:lang w:val="sr-Cyrl-RS"/>
              </w:rPr>
              <w:t>36</w:t>
            </w:r>
          </w:p>
        </w:tc>
      </w:tr>
    </w:tbl>
    <w:p w14:paraId="43E9D153" w14:textId="77777777" w:rsidR="003521B4" w:rsidRPr="00196048" w:rsidRDefault="003521B4">
      <w:pPr>
        <w:rPr>
          <w:rFonts w:ascii="Times New Roman" w:hAnsi="Times New Roman" w:cs="Times New Roman"/>
        </w:rPr>
      </w:pPr>
    </w:p>
    <w:p w14:paraId="7C103377" w14:textId="7A57841B" w:rsidR="00150A69" w:rsidRDefault="00150A69">
      <w:pPr>
        <w:rPr>
          <w:rFonts w:ascii="Times New Roman" w:hAnsi="Times New Roman" w:cs="Times New Roman"/>
        </w:rPr>
      </w:pPr>
    </w:p>
    <w:p w14:paraId="0A73EB42" w14:textId="1C1508BD" w:rsidR="00196048" w:rsidRDefault="00196048">
      <w:pPr>
        <w:rPr>
          <w:rFonts w:ascii="Times New Roman" w:hAnsi="Times New Roman" w:cs="Times New Roman"/>
        </w:rPr>
      </w:pPr>
    </w:p>
    <w:p w14:paraId="6DFCF241" w14:textId="1BE69F47" w:rsidR="00196048" w:rsidRDefault="00196048">
      <w:pPr>
        <w:rPr>
          <w:rFonts w:ascii="Times New Roman" w:hAnsi="Times New Roman" w:cs="Times New Roman"/>
        </w:rPr>
      </w:pPr>
    </w:p>
    <w:p w14:paraId="79791D6A" w14:textId="366A554F" w:rsidR="00196048" w:rsidRDefault="00196048">
      <w:pPr>
        <w:rPr>
          <w:rFonts w:ascii="Times New Roman" w:hAnsi="Times New Roman" w:cs="Times New Roman"/>
        </w:rPr>
      </w:pPr>
    </w:p>
    <w:p w14:paraId="28577D76" w14:textId="3F74CF77" w:rsidR="00196048" w:rsidRDefault="00196048">
      <w:pPr>
        <w:rPr>
          <w:rFonts w:ascii="Times New Roman" w:hAnsi="Times New Roman" w:cs="Times New Roman"/>
        </w:rPr>
      </w:pPr>
    </w:p>
    <w:p w14:paraId="7F47D986" w14:textId="77777777" w:rsidR="00196048" w:rsidRPr="00196048" w:rsidRDefault="00196048">
      <w:pPr>
        <w:rPr>
          <w:rFonts w:ascii="Times New Roman" w:hAnsi="Times New Roman" w:cs="Times New Roman"/>
        </w:rPr>
      </w:pPr>
    </w:p>
    <w:tbl>
      <w:tblPr>
        <w:tblStyle w:val="TableGrid"/>
        <w:tblW w:w="15026" w:type="dxa"/>
        <w:tblInd w:w="-1026" w:type="dxa"/>
        <w:tblLook w:val="04A0" w:firstRow="1" w:lastRow="0" w:firstColumn="1" w:lastColumn="0" w:noHBand="0" w:noVBand="1"/>
      </w:tblPr>
      <w:tblGrid>
        <w:gridCol w:w="707"/>
        <w:gridCol w:w="1623"/>
        <w:gridCol w:w="2632"/>
        <w:gridCol w:w="2976"/>
        <w:gridCol w:w="7088"/>
      </w:tblGrid>
      <w:tr w:rsidR="007C0D5A" w:rsidRPr="00196048" w14:paraId="03D49C60" w14:textId="3EF87DE9" w:rsidTr="000A2363">
        <w:tc>
          <w:tcPr>
            <w:tcW w:w="707" w:type="dxa"/>
            <w:shd w:val="clear" w:color="auto" w:fill="DBE5F1" w:themeFill="accent1" w:themeFillTint="33"/>
          </w:tcPr>
          <w:p w14:paraId="75BDCF84" w14:textId="0270ECF5" w:rsidR="007C0D5A" w:rsidRPr="007C0D5A" w:rsidRDefault="007C0D5A" w:rsidP="007F3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D5A">
              <w:rPr>
                <w:rFonts w:ascii="Times New Roman" w:hAnsi="Times New Roman" w:cs="Times New Roman"/>
                <w:b/>
              </w:rPr>
              <w:lastRenderedPageBreak/>
              <w:t>Р.</w:t>
            </w:r>
            <w:r w:rsidRPr="007C0D5A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7C0D5A">
              <w:rPr>
                <w:rFonts w:ascii="Times New Roman" w:hAnsi="Times New Roman" w:cs="Times New Roman"/>
                <w:b/>
              </w:rPr>
              <w:t>БР.</w:t>
            </w:r>
          </w:p>
          <w:p w14:paraId="0DCEE4E8" w14:textId="77777777" w:rsidR="007C0D5A" w:rsidRPr="007C0D5A" w:rsidRDefault="007C0D5A" w:rsidP="007F39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3" w:type="dxa"/>
            <w:shd w:val="clear" w:color="auto" w:fill="DBE5F1" w:themeFill="accent1" w:themeFillTint="33"/>
          </w:tcPr>
          <w:p w14:paraId="3A6B2AF1" w14:textId="286E3730" w:rsidR="007C0D5A" w:rsidRPr="007C0D5A" w:rsidRDefault="007C0D5A" w:rsidP="007C0D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D5A">
              <w:rPr>
                <w:rFonts w:ascii="Times New Roman" w:hAnsi="Times New Roman" w:cs="Times New Roman"/>
                <w:b/>
              </w:rPr>
              <w:t>ОБЛАСТ / ТЕМА / МОДУЛ</w:t>
            </w:r>
          </w:p>
        </w:tc>
        <w:tc>
          <w:tcPr>
            <w:tcW w:w="2632" w:type="dxa"/>
            <w:shd w:val="clear" w:color="auto" w:fill="DBE5F1" w:themeFill="accent1" w:themeFillTint="33"/>
          </w:tcPr>
          <w:p w14:paraId="1239E890" w14:textId="77777777" w:rsidR="007C0D5A" w:rsidRPr="007C0D5A" w:rsidRDefault="007C0D5A" w:rsidP="007F3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D5A">
              <w:rPr>
                <w:rFonts w:ascii="Times New Roman" w:hAnsi="Times New Roman" w:cs="Times New Roman"/>
                <w:b/>
              </w:rPr>
              <w:t>МЕЂУПРЕДМЕТНЕ КОМПЕТЕНЦИЈЕ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14:paraId="78C0499A" w14:textId="77777777" w:rsidR="007C0D5A" w:rsidRPr="007C0D5A" w:rsidRDefault="007C0D5A" w:rsidP="007F3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D5A">
              <w:rPr>
                <w:rFonts w:ascii="Times New Roman" w:hAnsi="Times New Roman" w:cs="Times New Roman"/>
                <w:b/>
              </w:rPr>
              <w:t>ИСХОДИ</w:t>
            </w:r>
          </w:p>
        </w:tc>
        <w:tc>
          <w:tcPr>
            <w:tcW w:w="7088" w:type="dxa"/>
            <w:shd w:val="clear" w:color="auto" w:fill="DBE5F1" w:themeFill="accent1" w:themeFillTint="33"/>
          </w:tcPr>
          <w:p w14:paraId="5E032025" w14:textId="24450CAD" w:rsidR="007C0D5A" w:rsidRPr="007C0D5A" w:rsidRDefault="007C0D5A" w:rsidP="007F3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D5A">
              <w:rPr>
                <w:rFonts w:ascii="Times New Roman" w:hAnsi="Times New Roman" w:cs="Times New Roman"/>
                <w:b/>
              </w:rPr>
              <w:t>ИСХОДИ</w:t>
            </w:r>
          </w:p>
        </w:tc>
      </w:tr>
      <w:tr w:rsidR="007C0D5A" w:rsidRPr="00196048" w14:paraId="3DECD838" w14:textId="38F516BD" w:rsidTr="000A2363">
        <w:tc>
          <w:tcPr>
            <w:tcW w:w="707" w:type="dxa"/>
          </w:tcPr>
          <w:p w14:paraId="0E7FB312" w14:textId="77777777" w:rsidR="007C0D5A" w:rsidRPr="00196048" w:rsidRDefault="007C0D5A" w:rsidP="007C0D5A">
            <w:pPr>
              <w:jc w:val="center"/>
              <w:rPr>
                <w:rFonts w:ascii="Times New Roman" w:hAnsi="Times New Roman" w:cs="Times New Roman"/>
              </w:rPr>
            </w:pPr>
          </w:p>
          <w:p w14:paraId="540562C0" w14:textId="77777777" w:rsidR="007C0D5A" w:rsidRPr="00196048" w:rsidRDefault="007C0D5A" w:rsidP="007C0D5A">
            <w:pPr>
              <w:jc w:val="center"/>
              <w:rPr>
                <w:rFonts w:ascii="Times New Roman" w:hAnsi="Times New Roman" w:cs="Times New Roman"/>
              </w:rPr>
            </w:pPr>
            <w:r w:rsidRPr="00196048">
              <w:rPr>
                <w:rFonts w:ascii="Times New Roman" w:hAnsi="Times New Roman" w:cs="Times New Roman"/>
              </w:rPr>
              <w:t>1.</w:t>
            </w:r>
          </w:p>
          <w:p w14:paraId="6DAA35D7" w14:textId="77777777" w:rsidR="007C0D5A" w:rsidRPr="00196048" w:rsidRDefault="007C0D5A" w:rsidP="007C0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14:paraId="35E06DFF" w14:textId="721ED7BD" w:rsidR="007C0D5A" w:rsidRPr="00DF251F" w:rsidRDefault="007C0D5A" w:rsidP="007C0D5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ЧОВЕК И ГЕОГРАФИЈА</w:t>
            </w:r>
          </w:p>
        </w:tc>
        <w:tc>
          <w:tcPr>
            <w:tcW w:w="2632" w:type="dxa"/>
          </w:tcPr>
          <w:p w14:paraId="16AC17CB" w14:textId="77777777" w:rsidR="000A2363" w:rsidRDefault="007C0D5A" w:rsidP="007C0D5A">
            <w:pPr>
              <w:rPr>
                <w:rFonts w:ascii="Times New Roman" w:hAnsi="Times New Roman" w:cs="Times New Roman"/>
              </w:rPr>
            </w:pPr>
            <w:r w:rsidRPr="007C0D5A">
              <w:rPr>
                <w:rFonts w:ascii="Times New Roman" w:hAnsi="Times New Roman" w:cs="Times New Roman"/>
              </w:rPr>
              <w:t xml:space="preserve">– </w:t>
            </w:r>
            <w:r w:rsidR="000A2363">
              <w:rPr>
                <w:rFonts w:ascii="Times New Roman" w:hAnsi="Times New Roman" w:cs="Times New Roman"/>
                <w:lang w:val="sr-Cyrl-RS"/>
              </w:rPr>
              <w:t>У</w:t>
            </w:r>
            <w:proofErr w:type="spellStart"/>
            <w:r w:rsidRPr="007C0D5A">
              <w:rPr>
                <w:rFonts w:ascii="Times New Roman" w:hAnsi="Times New Roman" w:cs="Times New Roman"/>
              </w:rPr>
              <w:t>чење</w:t>
            </w:r>
            <w:proofErr w:type="spellEnd"/>
          </w:p>
          <w:p w14:paraId="481DF184" w14:textId="77777777" w:rsidR="000A2363" w:rsidRDefault="000A2363" w:rsidP="007C0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</w:t>
            </w:r>
            <w:r w:rsidR="007C0D5A" w:rsidRPr="007C0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К</w:t>
            </w:r>
            <w:proofErr w:type="spellStart"/>
            <w:r w:rsidR="007C0D5A" w:rsidRPr="007C0D5A">
              <w:rPr>
                <w:rFonts w:ascii="Times New Roman" w:hAnsi="Times New Roman" w:cs="Times New Roman"/>
              </w:rPr>
              <w:t>омуникација</w:t>
            </w:r>
            <w:proofErr w:type="spellEnd"/>
          </w:p>
          <w:p w14:paraId="380A23B5" w14:textId="17621842" w:rsidR="000A2363" w:rsidRDefault="000A2363" w:rsidP="007C0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</w:t>
            </w:r>
            <w:r w:rsidR="007C0D5A" w:rsidRPr="007C0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С</w:t>
            </w:r>
            <w:proofErr w:type="spellStart"/>
            <w:r w:rsidR="007C0D5A" w:rsidRPr="007C0D5A">
              <w:rPr>
                <w:rFonts w:ascii="Times New Roman" w:hAnsi="Times New Roman" w:cs="Times New Roman"/>
              </w:rPr>
              <w:t>арадња</w:t>
            </w:r>
            <w:proofErr w:type="spellEnd"/>
          </w:p>
          <w:p w14:paraId="7DD5B729" w14:textId="77777777" w:rsidR="000A2363" w:rsidRDefault="000A2363" w:rsidP="007C0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 О</w:t>
            </w:r>
            <w:proofErr w:type="spellStart"/>
            <w:r w:rsidR="007C0D5A" w:rsidRPr="007C0D5A">
              <w:rPr>
                <w:rFonts w:ascii="Times New Roman" w:hAnsi="Times New Roman" w:cs="Times New Roman"/>
              </w:rPr>
              <w:t>дговоран</w:t>
            </w:r>
            <w:proofErr w:type="spellEnd"/>
            <w:r w:rsidR="007C0D5A" w:rsidRPr="007C0D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0D5A" w:rsidRPr="007C0D5A">
              <w:rPr>
                <w:rFonts w:ascii="Times New Roman" w:hAnsi="Times New Roman" w:cs="Times New Roman"/>
              </w:rPr>
              <w:t>однос</w:t>
            </w:r>
            <w:proofErr w:type="spellEnd"/>
            <w:r w:rsidR="007C0D5A" w:rsidRPr="007C0D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0D5A" w:rsidRPr="007C0D5A">
              <w:rPr>
                <w:rFonts w:ascii="Times New Roman" w:hAnsi="Times New Roman" w:cs="Times New Roman"/>
              </w:rPr>
              <w:t>према</w:t>
            </w:r>
            <w:proofErr w:type="spellEnd"/>
            <w:r w:rsidR="007C0D5A" w:rsidRPr="007C0D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0D5A" w:rsidRPr="007C0D5A">
              <w:rPr>
                <w:rFonts w:ascii="Times New Roman" w:hAnsi="Times New Roman" w:cs="Times New Roman"/>
              </w:rPr>
              <w:t>околини</w:t>
            </w:r>
            <w:proofErr w:type="spellEnd"/>
          </w:p>
          <w:p w14:paraId="6E82097D" w14:textId="77777777" w:rsidR="000A2363" w:rsidRDefault="000A2363" w:rsidP="007C0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</w:t>
            </w:r>
            <w:r w:rsidR="007C0D5A" w:rsidRPr="007C0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Р</w:t>
            </w:r>
            <w:proofErr w:type="spellStart"/>
            <w:r w:rsidR="007C0D5A" w:rsidRPr="007C0D5A">
              <w:rPr>
                <w:rFonts w:ascii="Times New Roman" w:hAnsi="Times New Roman" w:cs="Times New Roman"/>
              </w:rPr>
              <w:t>ад</w:t>
            </w:r>
            <w:proofErr w:type="spellEnd"/>
            <w:r w:rsidR="007C0D5A" w:rsidRPr="007C0D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0D5A" w:rsidRPr="007C0D5A">
              <w:rPr>
                <w:rFonts w:ascii="Times New Roman" w:hAnsi="Times New Roman" w:cs="Times New Roman"/>
              </w:rPr>
              <w:t>са</w:t>
            </w:r>
            <w:proofErr w:type="spellEnd"/>
            <w:r w:rsidR="007C0D5A" w:rsidRPr="007C0D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0D5A" w:rsidRPr="007C0D5A">
              <w:rPr>
                <w:rFonts w:ascii="Times New Roman" w:hAnsi="Times New Roman" w:cs="Times New Roman"/>
              </w:rPr>
              <w:t>подацима</w:t>
            </w:r>
            <w:proofErr w:type="spellEnd"/>
            <w:r w:rsidR="007C0D5A" w:rsidRPr="007C0D5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7C0D5A" w:rsidRPr="007C0D5A">
              <w:rPr>
                <w:rFonts w:ascii="Times New Roman" w:hAnsi="Times New Roman" w:cs="Times New Roman"/>
              </w:rPr>
              <w:t>информацијама</w:t>
            </w:r>
            <w:proofErr w:type="spellEnd"/>
          </w:p>
          <w:p w14:paraId="75C0A7C1" w14:textId="77777777" w:rsidR="000A2363" w:rsidRDefault="000A2363" w:rsidP="007C0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</w:t>
            </w:r>
            <w:r w:rsidR="007C0D5A" w:rsidRPr="007C0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Д</w:t>
            </w:r>
            <w:proofErr w:type="spellStart"/>
            <w:r w:rsidR="007C0D5A" w:rsidRPr="007C0D5A">
              <w:rPr>
                <w:rFonts w:ascii="Times New Roman" w:hAnsi="Times New Roman" w:cs="Times New Roman"/>
              </w:rPr>
              <w:t>игитална</w:t>
            </w:r>
            <w:proofErr w:type="spellEnd"/>
          </w:p>
          <w:p w14:paraId="769EB549" w14:textId="77777777" w:rsidR="000A2363" w:rsidRDefault="000A2363" w:rsidP="007C0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</w:t>
            </w:r>
            <w:r w:rsidR="007C0D5A" w:rsidRPr="007C0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Е</w:t>
            </w:r>
            <w:proofErr w:type="spellStart"/>
            <w:r w:rsidR="007C0D5A" w:rsidRPr="007C0D5A">
              <w:rPr>
                <w:rFonts w:ascii="Times New Roman" w:hAnsi="Times New Roman" w:cs="Times New Roman"/>
              </w:rPr>
              <w:t>стетичка</w:t>
            </w:r>
            <w:proofErr w:type="spellEnd"/>
          </w:p>
          <w:p w14:paraId="51A04B93" w14:textId="77777777" w:rsidR="000A2363" w:rsidRDefault="000A2363" w:rsidP="007C0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</w:t>
            </w:r>
            <w:r w:rsidR="007C0D5A" w:rsidRPr="007C0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П</w:t>
            </w:r>
            <w:proofErr w:type="spellStart"/>
            <w:r w:rsidR="007C0D5A" w:rsidRPr="007C0D5A">
              <w:rPr>
                <w:rFonts w:ascii="Times New Roman" w:hAnsi="Times New Roman" w:cs="Times New Roman"/>
              </w:rPr>
              <w:t>редузимљивост</w:t>
            </w:r>
            <w:proofErr w:type="spellEnd"/>
            <w:r w:rsidR="007C0D5A" w:rsidRPr="007C0D5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7C0D5A" w:rsidRPr="007C0D5A">
              <w:rPr>
                <w:rFonts w:ascii="Times New Roman" w:hAnsi="Times New Roman" w:cs="Times New Roman"/>
              </w:rPr>
              <w:t>оријентација</w:t>
            </w:r>
            <w:proofErr w:type="spellEnd"/>
            <w:r w:rsidR="007C0D5A" w:rsidRPr="007C0D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0D5A" w:rsidRPr="007C0D5A">
              <w:rPr>
                <w:rFonts w:ascii="Times New Roman" w:hAnsi="Times New Roman" w:cs="Times New Roman"/>
              </w:rPr>
              <w:t>ка</w:t>
            </w:r>
            <w:proofErr w:type="spellEnd"/>
            <w:r w:rsidR="007C0D5A" w:rsidRPr="007C0D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0D5A" w:rsidRPr="007C0D5A">
              <w:rPr>
                <w:rFonts w:ascii="Times New Roman" w:hAnsi="Times New Roman" w:cs="Times New Roman"/>
              </w:rPr>
              <w:t>предузетништву</w:t>
            </w:r>
            <w:proofErr w:type="spellEnd"/>
          </w:p>
          <w:p w14:paraId="7DE890E5" w14:textId="1FE73EB0" w:rsidR="007C0D5A" w:rsidRPr="00196048" w:rsidRDefault="000A2363" w:rsidP="007C0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</w:t>
            </w:r>
            <w:r w:rsidR="007C0D5A" w:rsidRPr="007C0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О</w:t>
            </w:r>
            <w:proofErr w:type="spellStart"/>
            <w:r w:rsidR="007C0D5A" w:rsidRPr="007C0D5A">
              <w:rPr>
                <w:rFonts w:ascii="Times New Roman" w:hAnsi="Times New Roman" w:cs="Times New Roman"/>
              </w:rPr>
              <w:t>дговоран</w:t>
            </w:r>
            <w:proofErr w:type="spellEnd"/>
            <w:r w:rsidR="007C0D5A" w:rsidRPr="007C0D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0D5A" w:rsidRPr="007C0D5A">
              <w:rPr>
                <w:rFonts w:ascii="Times New Roman" w:hAnsi="Times New Roman" w:cs="Times New Roman"/>
              </w:rPr>
              <w:t>однос</w:t>
            </w:r>
            <w:proofErr w:type="spellEnd"/>
            <w:r w:rsidR="007C0D5A" w:rsidRPr="007C0D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0D5A" w:rsidRPr="007C0D5A">
              <w:rPr>
                <w:rFonts w:ascii="Times New Roman" w:hAnsi="Times New Roman" w:cs="Times New Roman"/>
              </w:rPr>
              <w:t>према</w:t>
            </w:r>
            <w:proofErr w:type="spellEnd"/>
            <w:r w:rsidR="007C0D5A" w:rsidRPr="007C0D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0D5A" w:rsidRPr="007C0D5A">
              <w:rPr>
                <w:rFonts w:ascii="Times New Roman" w:hAnsi="Times New Roman" w:cs="Times New Roman"/>
              </w:rPr>
              <w:t>околини</w:t>
            </w:r>
            <w:proofErr w:type="spellEnd"/>
          </w:p>
        </w:tc>
        <w:tc>
          <w:tcPr>
            <w:tcW w:w="2976" w:type="dxa"/>
          </w:tcPr>
          <w:p w14:paraId="006F03AE" w14:textId="6A861B36" w:rsidR="007C0D5A" w:rsidRPr="00DF251F" w:rsidRDefault="007C0D5A" w:rsidP="007C0D5A">
            <w:pPr>
              <w:rPr>
                <w:rFonts w:ascii="Times New Roman" w:hAnsi="Times New Roman" w:cs="Times New Roman"/>
                <w:lang w:val="sr-Cyrl-RS"/>
              </w:rPr>
            </w:pPr>
            <w:r w:rsidRPr="007C0D5A">
              <w:rPr>
                <w:rFonts w:ascii="Times New Roman" w:hAnsi="Times New Roman" w:cs="Times New Roman"/>
                <w:lang w:val="sr-Cyrl-RS"/>
              </w:rPr>
              <w:t>ГЕ.1.2.3. именује Земљине сфере (литосферу, атмосферу, хидросферу, биосферу) и препознаје њихове основне одлик</w:t>
            </w:r>
            <w:r>
              <w:rPr>
                <w:rFonts w:ascii="Times New Roman" w:hAnsi="Times New Roman" w:cs="Times New Roman"/>
                <w:lang w:val="sr-Cyrl-RS"/>
              </w:rPr>
              <w:t>е</w:t>
            </w:r>
          </w:p>
        </w:tc>
        <w:tc>
          <w:tcPr>
            <w:tcW w:w="7088" w:type="dxa"/>
          </w:tcPr>
          <w:p w14:paraId="14627B71" w14:textId="77777777" w:rsidR="007C0D5A" w:rsidRPr="00196048" w:rsidRDefault="007C0D5A" w:rsidP="007C0D5A">
            <w:pPr>
              <w:rPr>
                <w:rFonts w:ascii="Times New Roman" w:hAnsi="Times New Roman" w:cs="Times New Roman"/>
              </w:rPr>
            </w:pPr>
            <w:proofErr w:type="spellStart"/>
            <w:r w:rsidRPr="00196048">
              <w:rPr>
                <w:rFonts w:ascii="Times New Roman" w:hAnsi="Times New Roman" w:cs="Times New Roman"/>
              </w:rPr>
              <w:t>По</w:t>
            </w:r>
            <w:proofErr w:type="spellEnd"/>
            <w:r w:rsidRPr="001960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048">
              <w:rPr>
                <w:rFonts w:ascii="Times New Roman" w:hAnsi="Times New Roman" w:cs="Times New Roman"/>
              </w:rPr>
              <w:t>завршеној</w:t>
            </w:r>
            <w:proofErr w:type="spellEnd"/>
            <w:r w:rsidRPr="001960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048">
              <w:rPr>
                <w:rFonts w:ascii="Times New Roman" w:hAnsi="Times New Roman" w:cs="Times New Roman"/>
              </w:rPr>
              <w:t>теми</w:t>
            </w:r>
            <w:proofErr w:type="spellEnd"/>
            <w:r w:rsidRPr="00196048">
              <w:rPr>
                <w:rFonts w:ascii="Times New Roman" w:hAnsi="Times New Roman" w:cs="Times New Roman"/>
              </w:rPr>
              <w:t>/</w:t>
            </w:r>
            <w:proofErr w:type="spellStart"/>
            <w:r w:rsidRPr="00196048">
              <w:rPr>
                <w:rFonts w:ascii="Times New Roman" w:hAnsi="Times New Roman" w:cs="Times New Roman"/>
              </w:rPr>
              <w:t>области</w:t>
            </w:r>
            <w:proofErr w:type="spellEnd"/>
            <w:r w:rsidRPr="001960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048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1960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048">
              <w:rPr>
                <w:rFonts w:ascii="Times New Roman" w:hAnsi="Times New Roman" w:cs="Times New Roman"/>
              </w:rPr>
              <w:t>ће</w:t>
            </w:r>
            <w:proofErr w:type="spellEnd"/>
            <w:r w:rsidRPr="001960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048">
              <w:rPr>
                <w:rFonts w:ascii="Times New Roman" w:hAnsi="Times New Roman" w:cs="Times New Roman"/>
              </w:rPr>
              <w:t>бити</w:t>
            </w:r>
            <w:proofErr w:type="spellEnd"/>
            <w:r w:rsidRPr="0019604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96048">
              <w:rPr>
                <w:rFonts w:ascii="Times New Roman" w:hAnsi="Times New Roman" w:cs="Times New Roman"/>
              </w:rPr>
              <w:t>стању</w:t>
            </w:r>
            <w:proofErr w:type="spellEnd"/>
          </w:p>
          <w:p w14:paraId="2126556D" w14:textId="77777777" w:rsidR="007C0D5A" w:rsidRDefault="007C0D5A" w:rsidP="007C0D5A">
            <w:pPr>
              <w:rPr>
                <w:rFonts w:ascii="Times New Roman" w:hAnsi="Times New Roman" w:cs="Times New Roman"/>
              </w:rPr>
            </w:pPr>
            <w:proofErr w:type="spellStart"/>
            <w:r w:rsidRPr="00196048">
              <w:rPr>
                <w:rFonts w:ascii="Times New Roman" w:hAnsi="Times New Roman" w:cs="Times New Roman"/>
              </w:rPr>
              <w:t>да</w:t>
            </w:r>
            <w:proofErr w:type="spellEnd"/>
            <w:r w:rsidRPr="00196048">
              <w:rPr>
                <w:rFonts w:ascii="Times New Roman" w:hAnsi="Times New Roman" w:cs="Times New Roman"/>
              </w:rPr>
              <w:t>:</w:t>
            </w:r>
          </w:p>
          <w:p w14:paraId="56A7F2FD" w14:textId="77777777" w:rsidR="007C0D5A" w:rsidRPr="00DF251F" w:rsidRDefault="007C0D5A" w:rsidP="007C0D5A">
            <w:pPr>
              <w:rPr>
                <w:rFonts w:ascii="Times New Roman" w:hAnsi="Times New Roman" w:cs="Times New Roman"/>
              </w:rPr>
            </w:pPr>
            <w:r w:rsidRPr="00196048">
              <w:rPr>
                <w:rFonts w:ascii="Times New Roman" w:hAnsi="Times New Roman" w:cs="Times New Roman"/>
              </w:rPr>
              <w:t xml:space="preserve">−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повеже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постојећа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знања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природи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друштву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са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географијом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као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науком</w:t>
            </w:r>
            <w:proofErr w:type="spellEnd"/>
            <w:r w:rsidRPr="00DF251F">
              <w:rPr>
                <w:rFonts w:ascii="Times New Roman" w:hAnsi="Times New Roman" w:cs="Times New Roman"/>
              </w:rPr>
              <w:t>;</w:t>
            </w:r>
          </w:p>
          <w:p w14:paraId="0421BD30" w14:textId="77777777" w:rsidR="007C0D5A" w:rsidRPr="00DF251F" w:rsidRDefault="007C0D5A" w:rsidP="007C0D5A">
            <w:pPr>
              <w:rPr>
                <w:rFonts w:ascii="Times New Roman" w:hAnsi="Times New Roman" w:cs="Times New Roman"/>
              </w:rPr>
            </w:pPr>
            <w:r w:rsidRPr="00DF251F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повеже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географска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знања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F251F">
              <w:rPr>
                <w:rFonts w:ascii="Times New Roman" w:hAnsi="Times New Roman" w:cs="Times New Roman"/>
              </w:rPr>
              <w:t>свету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са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историјским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развојем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људског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друштва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научно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F251F">
              <w:rPr>
                <w:rFonts w:ascii="Times New Roman" w:hAnsi="Times New Roman" w:cs="Times New Roman"/>
              </w:rPr>
              <w:t>техничким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прогресом</w:t>
            </w:r>
            <w:proofErr w:type="spellEnd"/>
            <w:r w:rsidRPr="00DF251F">
              <w:rPr>
                <w:rFonts w:ascii="Times New Roman" w:hAnsi="Times New Roman" w:cs="Times New Roman"/>
              </w:rPr>
              <w:t>;</w:t>
            </w:r>
          </w:p>
          <w:p w14:paraId="1D6395C8" w14:textId="77777777" w:rsidR="007C0D5A" w:rsidRPr="00DF251F" w:rsidRDefault="007C0D5A" w:rsidP="007C0D5A">
            <w:pPr>
              <w:rPr>
                <w:rFonts w:ascii="Times New Roman" w:hAnsi="Times New Roman" w:cs="Times New Roman"/>
              </w:rPr>
            </w:pPr>
            <w:r w:rsidRPr="00DF251F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на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примерима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покаже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значај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учења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географије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за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свакодневни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живот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човека</w:t>
            </w:r>
            <w:proofErr w:type="spellEnd"/>
            <w:r w:rsidRPr="00DF251F">
              <w:rPr>
                <w:rFonts w:ascii="Times New Roman" w:hAnsi="Times New Roman" w:cs="Times New Roman"/>
              </w:rPr>
              <w:t>;</w:t>
            </w:r>
          </w:p>
          <w:p w14:paraId="2D762EB2" w14:textId="1075EE1B" w:rsidR="007C0D5A" w:rsidRPr="00196048" w:rsidRDefault="007C0D5A" w:rsidP="007C0D5A">
            <w:pPr>
              <w:rPr>
                <w:rFonts w:ascii="Times New Roman" w:hAnsi="Times New Roman" w:cs="Times New Roman"/>
              </w:rPr>
            </w:pPr>
            <w:r w:rsidRPr="00DF251F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DF251F">
              <w:rPr>
                <w:rFonts w:ascii="Times New Roman" w:hAnsi="Times New Roman" w:cs="Times New Roman"/>
              </w:rPr>
              <w:t>разликује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одговорно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од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неодговорног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понашања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човека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природним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ресурсима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опстанку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живота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на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Земљи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0A2363" w:rsidRPr="00196048" w14:paraId="3A280081" w14:textId="29EA3AEE" w:rsidTr="000A2363">
        <w:tc>
          <w:tcPr>
            <w:tcW w:w="707" w:type="dxa"/>
          </w:tcPr>
          <w:p w14:paraId="422FA40D" w14:textId="77777777" w:rsidR="000A2363" w:rsidRPr="00196048" w:rsidRDefault="000A2363" w:rsidP="000A2363">
            <w:pPr>
              <w:jc w:val="center"/>
              <w:rPr>
                <w:rFonts w:ascii="Times New Roman" w:hAnsi="Times New Roman" w:cs="Times New Roman"/>
              </w:rPr>
            </w:pPr>
          </w:p>
          <w:p w14:paraId="38B56582" w14:textId="77777777" w:rsidR="000A2363" w:rsidRPr="00196048" w:rsidRDefault="000A2363" w:rsidP="000A2363">
            <w:pPr>
              <w:jc w:val="center"/>
              <w:rPr>
                <w:rFonts w:ascii="Times New Roman" w:hAnsi="Times New Roman" w:cs="Times New Roman"/>
              </w:rPr>
            </w:pPr>
            <w:r w:rsidRPr="00196048">
              <w:rPr>
                <w:rFonts w:ascii="Times New Roman" w:hAnsi="Times New Roman" w:cs="Times New Roman"/>
              </w:rPr>
              <w:t>2.</w:t>
            </w:r>
          </w:p>
          <w:p w14:paraId="2203FD73" w14:textId="77777777" w:rsidR="000A2363" w:rsidRPr="00196048" w:rsidRDefault="000A2363" w:rsidP="000A2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14:paraId="0E1EFAB9" w14:textId="64C9F272" w:rsidR="000A2363" w:rsidRPr="00196048" w:rsidRDefault="000A2363" w:rsidP="000A2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ВАСИОНА</w:t>
            </w:r>
          </w:p>
        </w:tc>
        <w:tc>
          <w:tcPr>
            <w:tcW w:w="2632" w:type="dxa"/>
          </w:tcPr>
          <w:p w14:paraId="044D5FC9" w14:textId="77777777" w:rsidR="000A2363" w:rsidRDefault="000A2363" w:rsidP="000A2363">
            <w:pPr>
              <w:rPr>
                <w:rFonts w:ascii="Times New Roman" w:hAnsi="Times New Roman" w:cs="Times New Roman"/>
              </w:rPr>
            </w:pPr>
            <w:r w:rsidRPr="007C0D5A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У</w:t>
            </w:r>
            <w:proofErr w:type="spellStart"/>
            <w:r w:rsidRPr="007C0D5A">
              <w:rPr>
                <w:rFonts w:ascii="Times New Roman" w:hAnsi="Times New Roman" w:cs="Times New Roman"/>
              </w:rPr>
              <w:t>чење</w:t>
            </w:r>
            <w:proofErr w:type="spellEnd"/>
          </w:p>
          <w:p w14:paraId="27604636" w14:textId="77777777" w:rsidR="000A2363" w:rsidRDefault="000A2363" w:rsidP="000A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</w:t>
            </w:r>
            <w:r w:rsidRPr="007C0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К</w:t>
            </w:r>
            <w:proofErr w:type="spellStart"/>
            <w:r w:rsidRPr="007C0D5A">
              <w:rPr>
                <w:rFonts w:ascii="Times New Roman" w:hAnsi="Times New Roman" w:cs="Times New Roman"/>
              </w:rPr>
              <w:t>омуникација</w:t>
            </w:r>
            <w:proofErr w:type="spellEnd"/>
          </w:p>
          <w:p w14:paraId="33725531" w14:textId="77777777" w:rsidR="000A2363" w:rsidRDefault="000A2363" w:rsidP="000A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</w:t>
            </w:r>
            <w:r w:rsidRPr="007C0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С</w:t>
            </w:r>
            <w:proofErr w:type="spellStart"/>
            <w:r w:rsidRPr="007C0D5A">
              <w:rPr>
                <w:rFonts w:ascii="Times New Roman" w:hAnsi="Times New Roman" w:cs="Times New Roman"/>
              </w:rPr>
              <w:t>арадња</w:t>
            </w:r>
            <w:proofErr w:type="spellEnd"/>
          </w:p>
          <w:p w14:paraId="443B0EE5" w14:textId="77777777" w:rsidR="000A2363" w:rsidRDefault="000A2363" w:rsidP="000A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 О</w:t>
            </w:r>
            <w:proofErr w:type="spellStart"/>
            <w:r w:rsidRPr="007C0D5A">
              <w:rPr>
                <w:rFonts w:ascii="Times New Roman" w:hAnsi="Times New Roman" w:cs="Times New Roman"/>
              </w:rPr>
              <w:t>дговоран</w:t>
            </w:r>
            <w:proofErr w:type="spellEnd"/>
            <w:r w:rsidRPr="007C0D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0D5A">
              <w:rPr>
                <w:rFonts w:ascii="Times New Roman" w:hAnsi="Times New Roman" w:cs="Times New Roman"/>
              </w:rPr>
              <w:t>однос</w:t>
            </w:r>
            <w:proofErr w:type="spellEnd"/>
            <w:r w:rsidRPr="007C0D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0D5A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7C0D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0D5A">
              <w:rPr>
                <w:rFonts w:ascii="Times New Roman" w:hAnsi="Times New Roman" w:cs="Times New Roman"/>
              </w:rPr>
              <w:t>околини</w:t>
            </w:r>
            <w:proofErr w:type="spellEnd"/>
          </w:p>
          <w:p w14:paraId="28B735B8" w14:textId="77777777" w:rsidR="000A2363" w:rsidRDefault="000A2363" w:rsidP="000A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</w:t>
            </w:r>
            <w:r w:rsidRPr="007C0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Р</w:t>
            </w:r>
            <w:proofErr w:type="spellStart"/>
            <w:r w:rsidRPr="007C0D5A">
              <w:rPr>
                <w:rFonts w:ascii="Times New Roman" w:hAnsi="Times New Roman" w:cs="Times New Roman"/>
              </w:rPr>
              <w:t>ад</w:t>
            </w:r>
            <w:proofErr w:type="spellEnd"/>
            <w:r w:rsidRPr="007C0D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0D5A">
              <w:rPr>
                <w:rFonts w:ascii="Times New Roman" w:hAnsi="Times New Roman" w:cs="Times New Roman"/>
              </w:rPr>
              <w:t>са</w:t>
            </w:r>
            <w:proofErr w:type="spellEnd"/>
            <w:r w:rsidRPr="007C0D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0D5A">
              <w:rPr>
                <w:rFonts w:ascii="Times New Roman" w:hAnsi="Times New Roman" w:cs="Times New Roman"/>
              </w:rPr>
              <w:t>подацима</w:t>
            </w:r>
            <w:proofErr w:type="spellEnd"/>
            <w:r w:rsidRPr="007C0D5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C0D5A">
              <w:rPr>
                <w:rFonts w:ascii="Times New Roman" w:hAnsi="Times New Roman" w:cs="Times New Roman"/>
              </w:rPr>
              <w:t>информацијама</w:t>
            </w:r>
            <w:proofErr w:type="spellEnd"/>
          </w:p>
          <w:p w14:paraId="1794951C" w14:textId="77777777" w:rsidR="000A2363" w:rsidRDefault="000A2363" w:rsidP="000A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</w:t>
            </w:r>
            <w:r w:rsidRPr="007C0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Д</w:t>
            </w:r>
            <w:proofErr w:type="spellStart"/>
            <w:r w:rsidRPr="007C0D5A">
              <w:rPr>
                <w:rFonts w:ascii="Times New Roman" w:hAnsi="Times New Roman" w:cs="Times New Roman"/>
              </w:rPr>
              <w:t>игитална</w:t>
            </w:r>
            <w:proofErr w:type="spellEnd"/>
          </w:p>
          <w:p w14:paraId="3A290EAA" w14:textId="77777777" w:rsidR="000A2363" w:rsidRDefault="000A2363" w:rsidP="000A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</w:t>
            </w:r>
            <w:r w:rsidRPr="007C0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Е</w:t>
            </w:r>
            <w:proofErr w:type="spellStart"/>
            <w:r w:rsidRPr="007C0D5A">
              <w:rPr>
                <w:rFonts w:ascii="Times New Roman" w:hAnsi="Times New Roman" w:cs="Times New Roman"/>
              </w:rPr>
              <w:t>стетичка</w:t>
            </w:r>
            <w:proofErr w:type="spellEnd"/>
          </w:p>
          <w:p w14:paraId="54247223" w14:textId="77777777" w:rsidR="000A2363" w:rsidRDefault="000A2363" w:rsidP="000A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</w:t>
            </w:r>
            <w:r w:rsidRPr="007C0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П</w:t>
            </w:r>
            <w:proofErr w:type="spellStart"/>
            <w:r w:rsidRPr="007C0D5A">
              <w:rPr>
                <w:rFonts w:ascii="Times New Roman" w:hAnsi="Times New Roman" w:cs="Times New Roman"/>
              </w:rPr>
              <w:t>редузимљивост</w:t>
            </w:r>
            <w:proofErr w:type="spellEnd"/>
            <w:r w:rsidRPr="007C0D5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C0D5A">
              <w:rPr>
                <w:rFonts w:ascii="Times New Roman" w:hAnsi="Times New Roman" w:cs="Times New Roman"/>
              </w:rPr>
              <w:t>оријентација</w:t>
            </w:r>
            <w:proofErr w:type="spellEnd"/>
            <w:r w:rsidRPr="007C0D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0D5A">
              <w:rPr>
                <w:rFonts w:ascii="Times New Roman" w:hAnsi="Times New Roman" w:cs="Times New Roman"/>
              </w:rPr>
              <w:t>ка</w:t>
            </w:r>
            <w:proofErr w:type="spellEnd"/>
            <w:r w:rsidRPr="007C0D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0D5A">
              <w:rPr>
                <w:rFonts w:ascii="Times New Roman" w:hAnsi="Times New Roman" w:cs="Times New Roman"/>
              </w:rPr>
              <w:t>предузетништву</w:t>
            </w:r>
            <w:proofErr w:type="spellEnd"/>
          </w:p>
          <w:p w14:paraId="55854BCB" w14:textId="153B9583" w:rsidR="000A2363" w:rsidRPr="007C0D5A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</w:t>
            </w:r>
            <w:r w:rsidRPr="007C0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О</w:t>
            </w:r>
            <w:proofErr w:type="spellStart"/>
            <w:r w:rsidRPr="007C0D5A">
              <w:rPr>
                <w:rFonts w:ascii="Times New Roman" w:hAnsi="Times New Roman" w:cs="Times New Roman"/>
              </w:rPr>
              <w:t>дговоран</w:t>
            </w:r>
            <w:proofErr w:type="spellEnd"/>
            <w:r w:rsidRPr="007C0D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0D5A">
              <w:rPr>
                <w:rFonts w:ascii="Times New Roman" w:hAnsi="Times New Roman" w:cs="Times New Roman"/>
              </w:rPr>
              <w:t>однос</w:t>
            </w:r>
            <w:proofErr w:type="spellEnd"/>
            <w:r w:rsidRPr="007C0D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0D5A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7C0D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0D5A">
              <w:rPr>
                <w:rFonts w:ascii="Times New Roman" w:hAnsi="Times New Roman" w:cs="Times New Roman"/>
              </w:rPr>
              <w:t>околини</w:t>
            </w:r>
            <w:proofErr w:type="spellEnd"/>
          </w:p>
        </w:tc>
        <w:tc>
          <w:tcPr>
            <w:tcW w:w="2976" w:type="dxa"/>
          </w:tcPr>
          <w:p w14:paraId="35901485" w14:textId="03D6F54C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7C0D5A">
              <w:rPr>
                <w:rFonts w:ascii="Times New Roman" w:hAnsi="Times New Roman" w:cs="Times New Roman"/>
                <w:lang w:val="sr-Cyrl-RS"/>
              </w:rPr>
              <w:t>ГЕ.1.2.1. именује небеска тела у Сунчевом систему и наводи њихов распоред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6C6D5A24" w14:textId="07521C22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7C0D5A">
              <w:rPr>
                <w:rFonts w:ascii="Times New Roman" w:hAnsi="Times New Roman" w:cs="Times New Roman"/>
                <w:lang w:val="sr-Cyrl-RS"/>
              </w:rPr>
              <w:t>ГЕ.1.2.2. описује облик</w:t>
            </w:r>
            <w:r>
              <w:rPr>
                <w:rFonts w:ascii="Times New Roman" w:hAnsi="Times New Roman" w:cs="Times New Roman"/>
                <w:lang w:val="sr-Cyrl-RS"/>
              </w:rPr>
              <w:t>е</w:t>
            </w:r>
            <w:r w:rsidRPr="007C0D5A">
              <w:rPr>
                <w:rFonts w:ascii="Times New Roman" w:hAnsi="Times New Roman" w:cs="Times New Roman"/>
                <w:lang w:val="sr-Cyrl-RS"/>
              </w:rPr>
              <w:t xml:space="preserve"> Земље и препознаје појаве и процесе везане за њена кретања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7088" w:type="dxa"/>
          </w:tcPr>
          <w:p w14:paraId="4426054D" w14:textId="77777777" w:rsidR="000A2363" w:rsidRPr="00196048" w:rsidRDefault="000A2363" w:rsidP="000A2363">
            <w:pPr>
              <w:rPr>
                <w:rFonts w:ascii="Times New Roman" w:hAnsi="Times New Roman" w:cs="Times New Roman"/>
              </w:rPr>
            </w:pPr>
            <w:proofErr w:type="spellStart"/>
            <w:r w:rsidRPr="00196048">
              <w:rPr>
                <w:rFonts w:ascii="Times New Roman" w:hAnsi="Times New Roman" w:cs="Times New Roman"/>
              </w:rPr>
              <w:t>По</w:t>
            </w:r>
            <w:proofErr w:type="spellEnd"/>
            <w:r w:rsidRPr="001960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048">
              <w:rPr>
                <w:rFonts w:ascii="Times New Roman" w:hAnsi="Times New Roman" w:cs="Times New Roman"/>
              </w:rPr>
              <w:t>завршеној</w:t>
            </w:r>
            <w:proofErr w:type="spellEnd"/>
            <w:r w:rsidRPr="001960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048">
              <w:rPr>
                <w:rFonts w:ascii="Times New Roman" w:hAnsi="Times New Roman" w:cs="Times New Roman"/>
              </w:rPr>
              <w:t>теми</w:t>
            </w:r>
            <w:proofErr w:type="spellEnd"/>
            <w:r w:rsidRPr="00196048">
              <w:rPr>
                <w:rFonts w:ascii="Times New Roman" w:hAnsi="Times New Roman" w:cs="Times New Roman"/>
              </w:rPr>
              <w:t>/</w:t>
            </w:r>
            <w:proofErr w:type="spellStart"/>
            <w:r w:rsidRPr="00196048">
              <w:rPr>
                <w:rFonts w:ascii="Times New Roman" w:hAnsi="Times New Roman" w:cs="Times New Roman"/>
              </w:rPr>
              <w:t>области</w:t>
            </w:r>
            <w:proofErr w:type="spellEnd"/>
            <w:r w:rsidRPr="001960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048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1960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048">
              <w:rPr>
                <w:rFonts w:ascii="Times New Roman" w:hAnsi="Times New Roman" w:cs="Times New Roman"/>
              </w:rPr>
              <w:t>ће</w:t>
            </w:r>
            <w:proofErr w:type="spellEnd"/>
            <w:r w:rsidRPr="001960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048">
              <w:rPr>
                <w:rFonts w:ascii="Times New Roman" w:hAnsi="Times New Roman" w:cs="Times New Roman"/>
              </w:rPr>
              <w:t>бити</w:t>
            </w:r>
            <w:proofErr w:type="spellEnd"/>
            <w:r w:rsidRPr="0019604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96048">
              <w:rPr>
                <w:rFonts w:ascii="Times New Roman" w:hAnsi="Times New Roman" w:cs="Times New Roman"/>
              </w:rPr>
              <w:t>стању</w:t>
            </w:r>
            <w:proofErr w:type="spellEnd"/>
          </w:p>
          <w:p w14:paraId="01A626E1" w14:textId="77777777" w:rsidR="000A2363" w:rsidRDefault="000A2363" w:rsidP="000A2363">
            <w:pPr>
              <w:rPr>
                <w:rFonts w:ascii="Times New Roman" w:hAnsi="Times New Roman" w:cs="Times New Roman"/>
              </w:rPr>
            </w:pPr>
            <w:proofErr w:type="spellStart"/>
            <w:r w:rsidRPr="00196048">
              <w:rPr>
                <w:rFonts w:ascii="Times New Roman" w:hAnsi="Times New Roman" w:cs="Times New Roman"/>
              </w:rPr>
              <w:t>да</w:t>
            </w:r>
            <w:proofErr w:type="spellEnd"/>
            <w:r w:rsidRPr="00196048">
              <w:rPr>
                <w:rFonts w:ascii="Times New Roman" w:hAnsi="Times New Roman" w:cs="Times New Roman"/>
              </w:rPr>
              <w:t>:</w:t>
            </w:r>
          </w:p>
          <w:p w14:paraId="5E2E394A" w14:textId="77777777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675493">
              <w:rPr>
                <w:rFonts w:ascii="Times New Roman" w:hAnsi="Times New Roman" w:cs="Times New Roman"/>
              </w:rPr>
              <w:t xml:space="preserve">− </w:t>
            </w:r>
            <w:proofErr w:type="spellStart"/>
            <w:r w:rsidRPr="00DF251F">
              <w:rPr>
                <w:rFonts w:ascii="Times New Roman" w:hAnsi="Times New Roman" w:cs="Times New Roman"/>
              </w:rPr>
              <w:t>разликује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појмове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васиона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галаксија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Млечни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пут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251F">
              <w:rPr>
                <w:rFonts w:ascii="Times New Roman" w:hAnsi="Times New Roman" w:cs="Times New Roman"/>
              </w:rPr>
              <w:t>Сунчев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систем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Земља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2E58A487" w14:textId="77777777" w:rsidR="000A2363" w:rsidRPr="00DF251F" w:rsidRDefault="000A2363" w:rsidP="000A2363">
            <w:pPr>
              <w:rPr>
                <w:rFonts w:ascii="Times New Roman" w:hAnsi="Times New Roman" w:cs="Times New Roman"/>
              </w:rPr>
            </w:pPr>
            <w:r w:rsidRPr="00DF251F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објасни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прикаже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структуру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Сунчевог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система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положај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Земље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F251F">
              <w:rPr>
                <w:rFonts w:ascii="Times New Roman" w:hAnsi="Times New Roman" w:cs="Times New Roman"/>
              </w:rPr>
              <w:t>њему</w:t>
            </w:r>
            <w:proofErr w:type="spellEnd"/>
            <w:r w:rsidRPr="00DF251F">
              <w:rPr>
                <w:rFonts w:ascii="Times New Roman" w:hAnsi="Times New Roman" w:cs="Times New Roman"/>
              </w:rPr>
              <w:t>;</w:t>
            </w:r>
          </w:p>
          <w:p w14:paraId="19AC896A" w14:textId="77777777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DF251F">
              <w:rPr>
                <w:rFonts w:ascii="Times New Roman" w:hAnsi="Times New Roman" w:cs="Times New Roman"/>
              </w:rPr>
              <w:t>разликује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небеска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тела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наводи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њихове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карактеристике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19E39541" w14:textId="0B206E18" w:rsidR="000A2363" w:rsidRPr="00196048" w:rsidRDefault="000A2363" w:rsidP="000A2363">
            <w:pPr>
              <w:rPr>
                <w:rFonts w:ascii="Times New Roman" w:hAnsi="Times New Roman" w:cs="Times New Roman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одреди положај Месеца у односу на Земљу и именује месечеве мене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0A2363" w:rsidRPr="00196048" w14:paraId="084DCA9C" w14:textId="4AE19B74" w:rsidTr="000A2363">
        <w:tc>
          <w:tcPr>
            <w:tcW w:w="707" w:type="dxa"/>
          </w:tcPr>
          <w:p w14:paraId="2BA81E38" w14:textId="77777777" w:rsidR="000A2363" w:rsidRPr="00196048" w:rsidRDefault="000A2363" w:rsidP="000A2363">
            <w:pPr>
              <w:jc w:val="center"/>
              <w:rPr>
                <w:rFonts w:ascii="Times New Roman" w:hAnsi="Times New Roman" w:cs="Times New Roman"/>
              </w:rPr>
            </w:pPr>
          </w:p>
          <w:p w14:paraId="6B9C1D83" w14:textId="77777777" w:rsidR="000A2363" w:rsidRPr="00196048" w:rsidRDefault="000A2363" w:rsidP="000A2363">
            <w:pPr>
              <w:jc w:val="center"/>
              <w:rPr>
                <w:rFonts w:ascii="Times New Roman" w:hAnsi="Times New Roman" w:cs="Times New Roman"/>
              </w:rPr>
            </w:pPr>
            <w:r w:rsidRPr="00196048">
              <w:rPr>
                <w:rFonts w:ascii="Times New Roman" w:hAnsi="Times New Roman" w:cs="Times New Roman"/>
              </w:rPr>
              <w:t>3.</w:t>
            </w:r>
          </w:p>
          <w:p w14:paraId="5F251C41" w14:textId="77777777" w:rsidR="000A2363" w:rsidRPr="00196048" w:rsidRDefault="000A2363" w:rsidP="000A2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14:paraId="1F4575F6" w14:textId="77777777" w:rsidR="000A2363" w:rsidRDefault="000A2363" w:rsidP="000A23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ПЛАНЕТА ЗЕМЉА</w:t>
            </w:r>
          </w:p>
          <w:p w14:paraId="2DB9D895" w14:textId="1D41D84D" w:rsidR="000A2363" w:rsidRPr="00DF251F" w:rsidRDefault="000A2363" w:rsidP="000A23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(Облик Земље и структура њене </w:t>
            </w:r>
            <w:r>
              <w:rPr>
                <w:rFonts w:ascii="Times New Roman" w:hAnsi="Times New Roman" w:cs="Times New Roman"/>
                <w:lang w:val="sr-Cyrl-RS"/>
              </w:rPr>
              <w:lastRenderedPageBreak/>
              <w:t>површине; Земљина кретања; Унутрашња грађа и рељеф Земље; Ваздушни омотач Земље; Воде на Земљи; Биљни и животињски свет на земљи)</w:t>
            </w:r>
          </w:p>
        </w:tc>
        <w:tc>
          <w:tcPr>
            <w:tcW w:w="2632" w:type="dxa"/>
          </w:tcPr>
          <w:p w14:paraId="37FE0F31" w14:textId="77777777" w:rsidR="000A2363" w:rsidRDefault="000A2363" w:rsidP="000A2363">
            <w:pPr>
              <w:rPr>
                <w:rFonts w:ascii="Times New Roman" w:hAnsi="Times New Roman" w:cs="Times New Roman"/>
              </w:rPr>
            </w:pPr>
            <w:r w:rsidRPr="007C0D5A">
              <w:rPr>
                <w:rFonts w:ascii="Times New Roman" w:hAnsi="Times New Roman" w:cs="Times New Roman"/>
              </w:rPr>
              <w:lastRenderedPageBreak/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У</w:t>
            </w:r>
            <w:proofErr w:type="spellStart"/>
            <w:r w:rsidRPr="007C0D5A">
              <w:rPr>
                <w:rFonts w:ascii="Times New Roman" w:hAnsi="Times New Roman" w:cs="Times New Roman"/>
              </w:rPr>
              <w:t>чење</w:t>
            </w:r>
            <w:proofErr w:type="spellEnd"/>
          </w:p>
          <w:p w14:paraId="28999A9A" w14:textId="77777777" w:rsidR="000A2363" w:rsidRDefault="000A2363" w:rsidP="000A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</w:t>
            </w:r>
            <w:r w:rsidRPr="007C0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К</w:t>
            </w:r>
            <w:proofErr w:type="spellStart"/>
            <w:r w:rsidRPr="007C0D5A">
              <w:rPr>
                <w:rFonts w:ascii="Times New Roman" w:hAnsi="Times New Roman" w:cs="Times New Roman"/>
              </w:rPr>
              <w:t>омуникација</w:t>
            </w:r>
            <w:proofErr w:type="spellEnd"/>
          </w:p>
          <w:p w14:paraId="27CCCA95" w14:textId="77777777" w:rsidR="000A2363" w:rsidRDefault="000A2363" w:rsidP="000A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</w:t>
            </w:r>
            <w:r w:rsidRPr="007C0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С</w:t>
            </w:r>
            <w:proofErr w:type="spellStart"/>
            <w:r w:rsidRPr="007C0D5A">
              <w:rPr>
                <w:rFonts w:ascii="Times New Roman" w:hAnsi="Times New Roman" w:cs="Times New Roman"/>
              </w:rPr>
              <w:t>арадња</w:t>
            </w:r>
            <w:proofErr w:type="spellEnd"/>
          </w:p>
          <w:p w14:paraId="7684784A" w14:textId="77777777" w:rsidR="000A2363" w:rsidRDefault="000A2363" w:rsidP="000A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 О</w:t>
            </w:r>
            <w:proofErr w:type="spellStart"/>
            <w:r w:rsidRPr="007C0D5A">
              <w:rPr>
                <w:rFonts w:ascii="Times New Roman" w:hAnsi="Times New Roman" w:cs="Times New Roman"/>
              </w:rPr>
              <w:t>дговоран</w:t>
            </w:r>
            <w:proofErr w:type="spellEnd"/>
            <w:r w:rsidRPr="007C0D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0D5A">
              <w:rPr>
                <w:rFonts w:ascii="Times New Roman" w:hAnsi="Times New Roman" w:cs="Times New Roman"/>
              </w:rPr>
              <w:t>однос</w:t>
            </w:r>
            <w:proofErr w:type="spellEnd"/>
            <w:r w:rsidRPr="007C0D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0D5A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7C0D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0D5A">
              <w:rPr>
                <w:rFonts w:ascii="Times New Roman" w:hAnsi="Times New Roman" w:cs="Times New Roman"/>
              </w:rPr>
              <w:t>околини</w:t>
            </w:r>
            <w:proofErr w:type="spellEnd"/>
          </w:p>
          <w:p w14:paraId="530797A2" w14:textId="77777777" w:rsidR="000A2363" w:rsidRDefault="000A2363" w:rsidP="000A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–</w:t>
            </w:r>
            <w:r w:rsidRPr="007C0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Р</w:t>
            </w:r>
            <w:proofErr w:type="spellStart"/>
            <w:r w:rsidRPr="007C0D5A">
              <w:rPr>
                <w:rFonts w:ascii="Times New Roman" w:hAnsi="Times New Roman" w:cs="Times New Roman"/>
              </w:rPr>
              <w:t>ад</w:t>
            </w:r>
            <w:proofErr w:type="spellEnd"/>
            <w:r w:rsidRPr="007C0D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0D5A">
              <w:rPr>
                <w:rFonts w:ascii="Times New Roman" w:hAnsi="Times New Roman" w:cs="Times New Roman"/>
              </w:rPr>
              <w:t>са</w:t>
            </w:r>
            <w:proofErr w:type="spellEnd"/>
            <w:r w:rsidRPr="007C0D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0D5A">
              <w:rPr>
                <w:rFonts w:ascii="Times New Roman" w:hAnsi="Times New Roman" w:cs="Times New Roman"/>
              </w:rPr>
              <w:t>подацима</w:t>
            </w:r>
            <w:proofErr w:type="spellEnd"/>
            <w:r w:rsidRPr="007C0D5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C0D5A">
              <w:rPr>
                <w:rFonts w:ascii="Times New Roman" w:hAnsi="Times New Roman" w:cs="Times New Roman"/>
              </w:rPr>
              <w:t>информацијама</w:t>
            </w:r>
            <w:proofErr w:type="spellEnd"/>
          </w:p>
          <w:p w14:paraId="6550F94A" w14:textId="77777777" w:rsidR="000A2363" w:rsidRDefault="000A2363" w:rsidP="000A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</w:t>
            </w:r>
            <w:r w:rsidRPr="007C0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Д</w:t>
            </w:r>
            <w:proofErr w:type="spellStart"/>
            <w:r w:rsidRPr="007C0D5A">
              <w:rPr>
                <w:rFonts w:ascii="Times New Roman" w:hAnsi="Times New Roman" w:cs="Times New Roman"/>
              </w:rPr>
              <w:t>игитална</w:t>
            </w:r>
            <w:proofErr w:type="spellEnd"/>
          </w:p>
          <w:p w14:paraId="6E788B1C" w14:textId="77777777" w:rsidR="000A2363" w:rsidRDefault="000A2363" w:rsidP="000A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</w:t>
            </w:r>
            <w:r w:rsidRPr="007C0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Е</w:t>
            </w:r>
            <w:proofErr w:type="spellStart"/>
            <w:r w:rsidRPr="007C0D5A">
              <w:rPr>
                <w:rFonts w:ascii="Times New Roman" w:hAnsi="Times New Roman" w:cs="Times New Roman"/>
              </w:rPr>
              <w:t>стетичка</w:t>
            </w:r>
            <w:proofErr w:type="spellEnd"/>
          </w:p>
          <w:p w14:paraId="217D9B59" w14:textId="77777777" w:rsidR="000A2363" w:rsidRDefault="000A2363" w:rsidP="000A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</w:t>
            </w:r>
            <w:r w:rsidRPr="007C0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П</w:t>
            </w:r>
            <w:proofErr w:type="spellStart"/>
            <w:r w:rsidRPr="007C0D5A">
              <w:rPr>
                <w:rFonts w:ascii="Times New Roman" w:hAnsi="Times New Roman" w:cs="Times New Roman"/>
              </w:rPr>
              <w:t>редузимљивост</w:t>
            </w:r>
            <w:proofErr w:type="spellEnd"/>
            <w:r w:rsidRPr="007C0D5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C0D5A">
              <w:rPr>
                <w:rFonts w:ascii="Times New Roman" w:hAnsi="Times New Roman" w:cs="Times New Roman"/>
              </w:rPr>
              <w:t>оријентација</w:t>
            </w:r>
            <w:proofErr w:type="spellEnd"/>
            <w:r w:rsidRPr="007C0D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0D5A">
              <w:rPr>
                <w:rFonts w:ascii="Times New Roman" w:hAnsi="Times New Roman" w:cs="Times New Roman"/>
              </w:rPr>
              <w:t>ка</w:t>
            </w:r>
            <w:proofErr w:type="spellEnd"/>
            <w:r w:rsidRPr="007C0D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0D5A">
              <w:rPr>
                <w:rFonts w:ascii="Times New Roman" w:hAnsi="Times New Roman" w:cs="Times New Roman"/>
              </w:rPr>
              <w:t>предузетништву</w:t>
            </w:r>
            <w:proofErr w:type="spellEnd"/>
          </w:p>
          <w:p w14:paraId="4DB6A658" w14:textId="6ABD67A4" w:rsidR="000A2363" w:rsidRPr="00196048" w:rsidRDefault="000A2363" w:rsidP="000A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</w:t>
            </w:r>
            <w:r w:rsidRPr="007C0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О</w:t>
            </w:r>
            <w:proofErr w:type="spellStart"/>
            <w:r w:rsidRPr="007C0D5A">
              <w:rPr>
                <w:rFonts w:ascii="Times New Roman" w:hAnsi="Times New Roman" w:cs="Times New Roman"/>
              </w:rPr>
              <w:t>дговоран</w:t>
            </w:r>
            <w:proofErr w:type="spellEnd"/>
            <w:r w:rsidRPr="007C0D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0D5A">
              <w:rPr>
                <w:rFonts w:ascii="Times New Roman" w:hAnsi="Times New Roman" w:cs="Times New Roman"/>
              </w:rPr>
              <w:t>однос</w:t>
            </w:r>
            <w:proofErr w:type="spellEnd"/>
            <w:r w:rsidRPr="007C0D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0D5A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7C0D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0D5A">
              <w:rPr>
                <w:rFonts w:ascii="Times New Roman" w:hAnsi="Times New Roman" w:cs="Times New Roman"/>
              </w:rPr>
              <w:t>околини</w:t>
            </w:r>
            <w:proofErr w:type="spellEnd"/>
          </w:p>
        </w:tc>
        <w:tc>
          <w:tcPr>
            <w:tcW w:w="2976" w:type="dxa"/>
          </w:tcPr>
          <w:p w14:paraId="74F3715E" w14:textId="0D536409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7C0D5A">
              <w:rPr>
                <w:rFonts w:ascii="Times New Roman" w:hAnsi="Times New Roman" w:cs="Times New Roman"/>
                <w:lang w:val="sr-Cyrl-RS"/>
              </w:rPr>
              <w:lastRenderedPageBreak/>
              <w:t>ГЕ.1.1.3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пр</w:t>
            </w:r>
            <w:r w:rsidRPr="000A2363">
              <w:rPr>
                <w:rFonts w:ascii="Times New Roman" w:hAnsi="Times New Roman" w:cs="Times New Roman"/>
                <w:lang w:val="sr-Cyrl-RS"/>
              </w:rPr>
              <w:t>епознаје и чита географске и допунске елементе карте</w:t>
            </w:r>
          </w:p>
          <w:p w14:paraId="7868C885" w14:textId="7ED5F7AE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7C0D5A">
              <w:rPr>
                <w:rFonts w:ascii="Times New Roman" w:hAnsi="Times New Roman" w:cs="Times New Roman"/>
                <w:lang w:val="sr-Cyrl-RS"/>
              </w:rPr>
              <w:t>ГЕ.2.1.3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  <w:r>
              <w:t xml:space="preserve"> </w:t>
            </w:r>
            <w:r w:rsidRPr="000A2363">
              <w:rPr>
                <w:rFonts w:ascii="Times New Roman" w:hAnsi="Times New Roman" w:cs="Times New Roman"/>
                <w:lang w:val="sr-Cyrl-RS"/>
              </w:rPr>
              <w:t xml:space="preserve">препознаје и објашњава географске </w:t>
            </w:r>
            <w:r w:rsidRPr="000A2363">
              <w:rPr>
                <w:rFonts w:ascii="Times New Roman" w:hAnsi="Times New Roman" w:cs="Times New Roman"/>
                <w:lang w:val="sr-Cyrl-RS"/>
              </w:rPr>
              <w:lastRenderedPageBreak/>
              <w:t>чињенице - објекте, појаве, процесе и односе који су представљени моделом, сликом, графиком, табелом и схемом</w:t>
            </w:r>
          </w:p>
          <w:p w14:paraId="5B10B733" w14:textId="37EB2486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7C0D5A">
              <w:rPr>
                <w:rFonts w:ascii="Times New Roman" w:hAnsi="Times New Roman" w:cs="Times New Roman"/>
                <w:lang w:val="sr-Cyrl-RS"/>
              </w:rPr>
              <w:t>ГЕ.2.1.4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  <w:r>
              <w:t xml:space="preserve"> </w:t>
            </w:r>
            <w:r w:rsidRPr="000A2363">
              <w:rPr>
                <w:rFonts w:ascii="Times New Roman" w:hAnsi="Times New Roman" w:cs="Times New Roman"/>
                <w:lang w:val="sr-Cyrl-RS"/>
              </w:rPr>
              <w:t>приказује понуђене географске податке: на немој карти, картографским изражајним средствима (бојама, линијама, простим геометријским знацима, симболичким знацима ...), графиком, табелом и схемом</w:t>
            </w:r>
          </w:p>
          <w:p w14:paraId="0C1B99A9" w14:textId="1AA0FC01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7C0D5A">
              <w:rPr>
                <w:rFonts w:ascii="Times New Roman" w:hAnsi="Times New Roman" w:cs="Times New Roman"/>
                <w:lang w:val="sr-Cyrl-RS"/>
              </w:rPr>
              <w:t>ГЕ.3.1.1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  <w:r>
              <w:t xml:space="preserve"> </w:t>
            </w:r>
            <w:r w:rsidRPr="000A2363">
              <w:rPr>
                <w:rFonts w:ascii="Times New Roman" w:hAnsi="Times New Roman" w:cs="Times New Roman"/>
                <w:lang w:val="sr-Cyrl-RS"/>
              </w:rPr>
              <w:t>доноси закључке о просторним (топографским) и каузалним везама географских чињеница - објеката, појава, процеса и односа на основу анализе географске карте</w:t>
            </w:r>
          </w:p>
          <w:p w14:paraId="3208F4BF" w14:textId="1736B4B5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7C0D5A">
              <w:rPr>
                <w:rFonts w:ascii="Times New Roman" w:hAnsi="Times New Roman" w:cs="Times New Roman"/>
                <w:lang w:val="sr-Cyrl-RS"/>
              </w:rPr>
              <w:t>ГЕ.1.2.2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  <w:r>
              <w:t xml:space="preserve"> </w:t>
            </w:r>
            <w:r w:rsidRPr="000A2363">
              <w:rPr>
                <w:rFonts w:ascii="Times New Roman" w:hAnsi="Times New Roman" w:cs="Times New Roman"/>
                <w:lang w:val="sr-Cyrl-RS"/>
              </w:rPr>
              <w:t>описује облик Земље и препознаје појаве и процесе везане за њена кретања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7B555BB4" w14:textId="16E70573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7C0D5A">
              <w:rPr>
                <w:rFonts w:ascii="Times New Roman" w:hAnsi="Times New Roman" w:cs="Times New Roman"/>
                <w:lang w:val="sr-Cyrl-RS"/>
              </w:rPr>
              <w:t>ГЕ.1.2.3</w:t>
            </w:r>
            <w:r>
              <w:rPr>
                <w:rFonts w:ascii="Times New Roman" w:hAnsi="Times New Roman" w:cs="Times New Roman"/>
                <w:lang w:val="sr-Cyrl-RS"/>
              </w:rPr>
              <w:t xml:space="preserve">. </w:t>
            </w:r>
            <w:r w:rsidRPr="000A2363">
              <w:rPr>
                <w:rFonts w:ascii="Times New Roman" w:hAnsi="Times New Roman" w:cs="Times New Roman"/>
                <w:lang w:val="sr-Cyrl-RS"/>
              </w:rPr>
              <w:t>именује Земљине сфере (литосферу, атмосферу, хидросферу, биосферу) и препознаје њихове основне одлике</w:t>
            </w:r>
          </w:p>
          <w:p w14:paraId="50FFFEB0" w14:textId="22028DF2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7C0D5A">
              <w:rPr>
                <w:rFonts w:ascii="Times New Roman" w:hAnsi="Times New Roman" w:cs="Times New Roman"/>
                <w:lang w:val="sr-Cyrl-RS"/>
              </w:rPr>
              <w:t>ГЕ.2.2.1.</w:t>
            </w:r>
            <w:r>
              <w:t xml:space="preserve"> </w:t>
            </w:r>
            <w:r w:rsidRPr="000A2363">
              <w:rPr>
                <w:rFonts w:ascii="Times New Roman" w:hAnsi="Times New Roman" w:cs="Times New Roman"/>
                <w:lang w:val="sr-Cyrl-RS"/>
              </w:rPr>
              <w:t>описује небеска тела и њихова кретања</w:t>
            </w:r>
          </w:p>
          <w:p w14:paraId="75B82831" w14:textId="10268358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7C0D5A">
              <w:rPr>
                <w:rFonts w:ascii="Times New Roman" w:hAnsi="Times New Roman" w:cs="Times New Roman"/>
                <w:lang w:val="sr-Cyrl-RS"/>
              </w:rPr>
              <w:t>ГЕ.2.2.2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  <w:r>
              <w:t xml:space="preserve"> </w:t>
            </w:r>
            <w:r w:rsidRPr="000A2363">
              <w:rPr>
                <w:rFonts w:ascii="Times New Roman" w:hAnsi="Times New Roman" w:cs="Times New Roman"/>
                <w:lang w:val="sr-Cyrl-RS"/>
              </w:rPr>
              <w:t xml:space="preserve">разликује и објашњава географске чињенице - објекте, појаве, процесе и односе у Земљиним сферама </w:t>
            </w:r>
            <w:r w:rsidRPr="000A2363">
              <w:rPr>
                <w:rFonts w:ascii="Times New Roman" w:hAnsi="Times New Roman" w:cs="Times New Roman"/>
                <w:lang w:val="sr-Cyrl-RS"/>
              </w:rPr>
              <w:lastRenderedPageBreak/>
              <w:t>(литосфери, атмосфери, хидросфери, биосфери)</w:t>
            </w:r>
          </w:p>
          <w:p w14:paraId="3D5CD352" w14:textId="37486159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7C0D5A">
              <w:rPr>
                <w:rFonts w:ascii="Times New Roman" w:hAnsi="Times New Roman" w:cs="Times New Roman"/>
                <w:lang w:val="sr-Cyrl-RS"/>
              </w:rPr>
              <w:t>ГЕ.3.2.1.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A2363">
              <w:rPr>
                <w:rFonts w:ascii="Times New Roman" w:hAnsi="Times New Roman" w:cs="Times New Roman"/>
                <w:lang w:val="sr-Cyrl-RS"/>
              </w:rPr>
              <w:t>препознаје димензије Земље и објашњава последице Земљиног облика и њених кретања</w:t>
            </w:r>
          </w:p>
          <w:p w14:paraId="78BEE6CC" w14:textId="5C52CEDB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7C0D5A">
              <w:rPr>
                <w:rFonts w:ascii="Times New Roman" w:hAnsi="Times New Roman" w:cs="Times New Roman"/>
                <w:lang w:val="sr-Cyrl-RS"/>
              </w:rPr>
              <w:t>ГЕ.3.2.2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  <w:r>
              <w:t xml:space="preserve"> </w:t>
            </w:r>
            <w:r w:rsidRPr="000A2363">
              <w:rPr>
                <w:rFonts w:ascii="Times New Roman" w:hAnsi="Times New Roman" w:cs="Times New Roman"/>
                <w:lang w:val="sr-Cyrl-RS"/>
              </w:rPr>
              <w:t>објашњава физичко-географске законитости у географском омотачу (климатску и биогеографску зоналност) и наводи мере за његову заштиту, обнову и унапређивање</w:t>
            </w:r>
          </w:p>
          <w:p w14:paraId="7C12A4DB" w14:textId="44CBF2C8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62D060D" w14:textId="31CAC413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7088" w:type="dxa"/>
          </w:tcPr>
          <w:p w14:paraId="2661CE42" w14:textId="77777777" w:rsidR="000A2363" w:rsidRPr="00675493" w:rsidRDefault="000A2363" w:rsidP="000A2363">
            <w:pPr>
              <w:rPr>
                <w:rFonts w:ascii="Times New Roman" w:hAnsi="Times New Roman" w:cs="Times New Roman"/>
              </w:rPr>
            </w:pPr>
            <w:proofErr w:type="spellStart"/>
            <w:r w:rsidRPr="00675493">
              <w:rPr>
                <w:rFonts w:ascii="Times New Roman" w:hAnsi="Times New Roman" w:cs="Times New Roman"/>
              </w:rPr>
              <w:lastRenderedPageBreak/>
              <w:t>По</w:t>
            </w:r>
            <w:proofErr w:type="spellEnd"/>
            <w:r w:rsidRPr="00675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5493">
              <w:rPr>
                <w:rFonts w:ascii="Times New Roman" w:hAnsi="Times New Roman" w:cs="Times New Roman"/>
              </w:rPr>
              <w:t>завршеној</w:t>
            </w:r>
            <w:proofErr w:type="spellEnd"/>
            <w:r w:rsidRPr="00675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5493">
              <w:rPr>
                <w:rFonts w:ascii="Times New Roman" w:hAnsi="Times New Roman" w:cs="Times New Roman"/>
              </w:rPr>
              <w:t>теми</w:t>
            </w:r>
            <w:proofErr w:type="spellEnd"/>
            <w:r w:rsidRPr="00675493">
              <w:rPr>
                <w:rFonts w:ascii="Times New Roman" w:hAnsi="Times New Roman" w:cs="Times New Roman"/>
              </w:rPr>
              <w:t>/</w:t>
            </w:r>
            <w:proofErr w:type="spellStart"/>
            <w:r w:rsidRPr="00675493">
              <w:rPr>
                <w:rFonts w:ascii="Times New Roman" w:hAnsi="Times New Roman" w:cs="Times New Roman"/>
              </w:rPr>
              <w:t>области</w:t>
            </w:r>
            <w:proofErr w:type="spellEnd"/>
            <w:r w:rsidRPr="00675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5493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675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5493">
              <w:rPr>
                <w:rFonts w:ascii="Times New Roman" w:hAnsi="Times New Roman" w:cs="Times New Roman"/>
              </w:rPr>
              <w:t>ће</w:t>
            </w:r>
            <w:proofErr w:type="spellEnd"/>
            <w:r w:rsidRPr="00675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5493">
              <w:rPr>
                <w:rFonts w:ascii="Times New Roman" w:hAnsi="Times New Roman" w:cs="Times New Roman"/>
              </w:rPr>
              <w:t>бити</w:t>
            </w:r>
            <w:proofErr w:type="spellEnd"/>
            <w:r w:rsidRPr="00675493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675493">
              <w:rPr>
                <w:rFonts w:ascii="Times New Roman" w:hAnsi="Times New Roman" w:cs="Times New Roman"/>
              </w:rPr>
              <w:t>стању</w:t>
            </w:r>
            <w:proofErr w:type="spellEnd"/>
          </w:p>
          <w:p w14:paraId="1132758C" w14:textId="77777777" w:rsidR="000A2363" w:rsidRDefault="000A2363" w:rsidP="000A2363">
            <w:pPr>
              <w:rPr>
                <w:rFonts w:ascii="Times New Roman" w:hAnsi="Times New Roman" w:cs="Times New Roman"/>
              </w:rPr>
            </w:pPr>
            <w:proofErr w:type="spellStart"/>
            <w:r w:rsidRPr="00675493">
              <w:rPr>
                <w:rFonts w:ascii="Times New Roman" w:hAnsi="Times New Roman" w:cs="Times New Roman"/>
              </w:rPr>
              <w:t>да</w:t>
            </w:r>
            <w:proofErr w:type="spellEnd"/>
            <w:r w:rsidRPr="00675493">
              <w:rPr>
                <w:rFonts w:ascii="Times New Roman" w:hAnsi="Times New Roman" w:cs="Times New Roman"/>
              </w:rPr>
              <w:t>:</w:t>
            </w:r>
          </w:p>
          <w:p w14:paraId="57D43ED8" w14:textId="77777777" w:rsidR="000A2363" w:rsidRPr="00DF251F" w:rsidRDefault="000A2363" w:rsidP="000A2363">
            <w:pPr>
              <w:rPr>
                <w:rFonts w:ascii="Times New Roman" w:hAnsi="Times New Roman" w:cs="Times New Roman"/>
              </w:rPr>
            </w:pPr>
            <w:r w:rsidRPr="00675493">
              <w:rPr>
                <w:rFonts w:ascii="Times New Roman" w:hAnsi="Times New Roman" w:cs="Times New Roman"/>
              </w:rPr>
              <w:t xml:space="preserve">−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помоћу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глобуса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опише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облик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Земље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наведе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доказе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F251F">
              <w:rPr>
                <w:rFonts w:ascii="Times New Roman" w:hAnsi="Times New Roman" w:cs="Times New Roman"/>
              </w:rPr>
              <w:t>њеном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облику</w:t>
            </w:r>
            <w:proofErr w:type="spellEnd"/>
            <w:r w:rsidRPr="00DF251F">
              <w:rPr>
                <w:rFonts w:ascii="Times New Roman" w:hAnsi="Times New Roman" w:cs="Times New Roman"/>
              </w:rPr>
              <w:t>;</w:t>
            </w:r>
          </w:p>
          <w:p w14:paraId="047BCD26" w14:textId="77777777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помоћу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карте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опише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распоред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копна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воде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на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Земљи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наведе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називе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континената</w:t>
            </w:r>
            <w:proofErr w:type="spellEnd"/>
            <w:r w:rsidRPr="00DF251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F251F">
              <w:rPr>
                <w:rFonts w:ascii="Times New Roman" w:hAnsi="Times New Roman" w:cs="Times New Roman"/>
              </w:rPr>
              <w:t>океана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1C79D4C4" w14:textId="77777777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lastRenderedPageBreak/>
              <w:t>– примерима објасни деловање Земљине теже на географски омотач</w:t>
            </w:r>
            <w:r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08E43242" w14:textId="77777777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разликује и објасни Земљина кретања и њихове последице;</w:t>
            </w:r>
          </w:p>
          <w:p w14:paraId="3568B34B" w14:textId="77777777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повеже смер ротације са сменом дана и ноћи</w:t>
            </w:r>
            <w:r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0CB30942" w14:textId="77777777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разликује и објасни Земљина кретања и њихове последице;</w:t>
            </w:r>
          </w:p>
          <w:p w14:paraId="4B76E79E" w14:textId="77777777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повеже смер ротације са сменом дана и ноћи;</w:t>
            </w:r>
          </w:p>
          <w:p w14:paraId="2BA06C8B" w14:textId="77777777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одређује стране света на основу привидног кретања Сунца;</w:t>
            </w:r>
          </w:p>
          <w:p w14:paraId="4470E9A9" w14:textId="77777777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повеже нагнутост Земљине осе са различитом осветљеношћу површине Земље;</w:t>
            </w:r>
          </w:p>
          <w:p w14:paraId="3AC0D814" w14:textId="77777777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повеже револуцију Земље са сменом годишњих доба на северној и јужној полулопти и појавом топлотних појасева;</w:t>
            </w:r>
          </w:p>
          <w:p w14:paraId="132E4F62" w14:textId="77777777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разликује и објасни Земљина кретања и њихове последице</w:t>
            </w:r>
            <w:r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72A82D74" w14:textId="77777777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разликује деловање унутрашњих силa (сила Земљине теже, унутрашња топлота Земље);</w:t>
            </w:r>
          </w:p>
          <w:p w14:paraId="38E4A697" w14:textId="77777777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разликује основне омотаче унутрашње грађе Земље</w:t>
            </w:r>
            <w:r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36D7B49D" w14:textId="77777777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помоћу карте и цртежа опише начине и последице кретања литосферних плоче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F251F">
              <w:rPr>
                <w:rFonts w:ascii="Times New Roman" w:hAnsi="Times New Roman" w:cs="Times New Roman"/>
                <w:lang w:val="sr-Cyrl-RS"/>
              </w:rPr>
              <w:t>(вулканизам, земљотреси, набирање и раседање);</w:t>
            </w:r>
          </w:p>
          <w:p w14:paraId="0C38C900" w14:textId="77777777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разликује хипоцентар и епицентар и наведе трусне зоне у свету и у Србији;</w:t>
            </w:r>
          </w:p>
          <w:p w14:paraId="7983AFEE" w14:textId="77777777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наведе поступке које ће предузети за време земљотреса;</w:t>
            </w:r>
          </w:p>
          <w:p w14:paraId="4C0140BC" w14:textId="77777777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опише процес вулканске ерупције и њене последице;</w:t>
            </w:r>
          </w:p>
          <w:p w14:paraId="671D4F20" w14:textId="77777777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разликује основне омотаче унутрашње грађе Земље</w:t>
            </w:r>
            <w:r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6A716EDE" w14:textId="77777777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помоћу фотографија или узорка стена разликује основне врсте стена;</w:t>
            </w:r>
          </w:p>
          <w:p w14:paraId="1CB7183D" w14:textId="77777777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описује њихов настанак и наводи примере за њихово коришћење</w:t>
            </w:r>
            <w:r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37298A9E" w14:textId="77777777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разликује деловање унутрашњих сила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F251F">
              <w:rPr>
                <w:rFonts w:ascii="Times New Roman" w:hAnsi="Times New Roman" w:cs="Times New Roman"/>
                <w:lang w:val="sr-Cyrl-RS"/>
              </w:rPr>
              <w:t>(сила Земљине теже,унутрашња топлота Земље)</w:t>
            </w:r>
          </w:p>
          <w:p w14:paraId="4FB79A8D" w14:textId="77777777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наводи спољашње силе Земље (вода и ветар);</w:t>
            </w:r>
          </w:p>
          <w:p w14:paraId="51B0F42E" w14:textId="77777777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помоћу карте, цртежа и мултимедија објашњава настанак планина и низија и разликује надморску и релативну висину</w:t>
            </w:r>
            <w:r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0C946434" w14:textId="77777777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наведе спољашње силе Земље;</w:t>
            </w:r>
          </w:p>
          <w:p w14:paraId="33D4CA0D" w14:textId="77777777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разликује ерозивне и акумулативне процесе</w:t>
            </w:r>
            <w:r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0558202E" w14:textId="77777777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наведе примере деловања човека на промене у рељефу (бране, насипи, копови)</w:t>
            </w:r>
            <w:r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20D734D1" w14:textId="77777777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опише структуру атмосфере;</w:t>
            </w:r>
          </w:p>
          <w:p w14:paraId="7B1200ED" w14:textId="77777777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наведе временске промене које се дешавају у тропосфери (ветрови, падавине, облаци, загревање ваздуха...)</w:t>
            </w:r>
            <w:r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7CBA7D7A" w14:textId="77777777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разликује појам времена од појма климе;</w:t>
            </w:r>
          </w:p>
          <w:p w14:paraId="196CBB6A" w14:textId="77777777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lastRenderedPageBreak/>
              <w:t>– користи дневне метеоролошке извештаје из медија и планира своје активности у складу са њима;</w:t>
            </w:r>
          </w:p>
          <w:p w14:paraId="7B5EA25A" w14:textId="77777777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графички представи и чита климатске елементе (климадијаграм) користећи ИКТ;</w:t>
            </w:r>
          </w:p>
          <w:p w14:paraId="78875685" w14:textId="77777777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наводи примере утицаја човека на загађење атмосфере и предвиђа последице таквог понашања;</w:t>
            </w:r>
          </w:p>
          <w:p w14:paraId="7B0F2805" w14:textId="77777777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наводи примере о утицају атмосферских непогода на човека (екстремне температуре и падавине, град, гром, олуја);</w:t>
            </w:r>
          </w:p>
          <w:p w14:paraId="0F7F43D3" w14:textId="77777777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помоћу карте прави разлику између речне мреже и речног слива;</w:t>
            </w:r>
          </w:p>
          <w:p w14:paraId="2059C0CF" w14:textId="77777777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наведе и опише елементе реке (извор,ушће, различити падови на речном току);</w:t>
            </w:r>
          </w:p>
          <w:p w14:paraId="2E467FCB" w14:textId="77777777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уочава и разликује на географској карти океане, већа мора, заливе и мореузе;</w:t>
            </w:r>
          </w:p>
          <w:p w14:paraId="61A16A3B" w14:textId="77777777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наведе и опише својства морске воде;</w:t>
            </w:r>
          </w:p>
          <w:p w14:paraId="08755153" w14:textId="77777777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помоћу карте прави разлику између речне мреже и речног слива;</w:t>
            </w:r>
          </w:p>
          <w:p w14:paraId="17BD823F" w14:textId="77777777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наведе и опише елементе реке (извор,ушће, различити падови на речном току);</w:t>
            </w:r>
          </w:p>
          <w:p w14:paraId="5C3A5AFD" w14:textId="77777777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разликује типове језерских басена према начину постанка</w:t>
            </w:r>
            <w:r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45C18D47" w14:textId="77777777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помоћу карте повеже климатске услове са распрострањеношћу живог света на Земљи;</w:t>
            </w:r>
          </w:p>
          <w:p w14:paraId="2D55AFD1" w14:textId="77777777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помоћу карте наводе природне зоне и карактеристичан живи свет у њима</w:t>
            </w:r>
            <w:r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4B46A24B" w14:textId="77777777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опише утицај човека на изумирање одређених биљних и животињских врста;</w:t>
            </w:r>
          </w:p>
          <w:p w14:paraId="4C159DDC" w14:textId="6FCCE804" w:rsidR="000A2363" w:rsidRPr="00675493" w:rsidRDefault="000A2363" w:rsidP="000A2363">
            <w:pPr>
              <w:rPr>
                <w:rFonts w:ascii="Times New Roman" w:hAnsi="Times New Roman" w:cs="Times New Roman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наведе примере за заштиту живог света на Земљи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</w:tbl>
    <w:p w14:paraId="54130CBD" w14:textId="77777777" w:rsidR="00150A69" w:rsidRPr="00196048" w:rsidRDefault="00150A69">
      <w:pPr>
        <w:rPr>
          <w:rFonts w:ascii="Times New Roman" w:hAnsi="Times New Roman" w:cs="Times New Roman"/>
        </w:rPr>
      </w:pPr>
    </w:p>
    <w:p w14:paraId="79DC9C6D" w14:textId="77777777" w:rsidR="007F3921" w:rsidRPr="00196048" w:rsidRDefault="007F3921">
      <w:pPr>
        <w:rPr>
          <w:rFonts w:ascii="Times New Roman" w:hAnsi="Times New Roman" w:cs="Times New Roman"/>
        </w:rPr>
      </w:pPr>
    </w:p>
    <w:sectPr w:rsidR="007F3921" w:rsidRPr="00196048" w:rsidSect="00227B1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12"/>
    <w:rsid w:val="000A2363"/>
    <w:rsid w:val="00150A69"/>
    <w:rsid w:val="00196048"/>
    <w:rsid w:val="00227B12"/>
    <w:rsid w:val="002A0ACC"/>
    <w:rsid w:val="003521B4"/>
    <w:rsid w:val="003531A6"/>
    <w:rsid w:val="00394940"/>
    <w:rsid w:val="00571A3E"/>
    <w:rsid w:val="00675493"/>
    <w:rsid w:val="007C0D5A"/>
    <w:rsid w:val="007F3921"/>
    <w:rsid w:val="00DF251F"/>
    <w:rsid w:val="00FA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036A"/>
  <w15:docId w15:val="{7AB064F8-B309-4A14-8C62-7BB741B0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A2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SKOLA3</dc:creator>
  <cp:keywords/>
  <dc:description/>
  <cp:lastModifiedBy>aleksandra.s</cp:lastModifiedBy>
  <cp:revision>11</cp:revision>
  <dcterms:created xsi:type="dcterms:W3CDTF">2018-08-21T07:35:00Z</dcterms:created>
  <dcterms:modified xsi:type="dcterms:W3CDTF">2019-04-23T07:46:00Z</dcterms:modified>
</cp:coreProperties>
</file>