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3BF4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b/>
          <w:bCs/>
          <w:sz w:val="24"/>
          <w:szCs w:val="24"/>
        </w:rPr>
        <w:t>1. Ćelijska deoba je značajna za proces</w:t>
      </w:r>
      <w:r w:rsidRPr="00802E1E">
        <w:rPr>
          <w:sz w:val="24"/>
          <w:szCs w:val="24"/>
        </w:rPr>
        <w:t xml:space="preserve"> regeneracije.</w:t>
      </w:r>
    </w:p>
    <w:p w14:paraId="182F1868" w14:textId="2E87BC61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Tačno Netačno</w:t>
      </w:r>
    </w:p>
    <w:p w14:paraId="06D6EEB9" w14:textId="77777777" w:rsidR="00802E1E" w:rsidRPr="00802E1E" w:rsidRDefault="00802E1E" w:rsidP="00802E1E">
      <w:pPr>
        <w:pStyle w:val="NoSpacing"/>
        <w:rPr>
          <w:sz w:val="24"/>
          <w:szCs w:val="24"/>
        </w:rPr>
      </w:pPr>
    </w:p>
    <w:p w14:paraId="61C80527" w14:textId="37BA72E8" w:rsidR="00802E1E" w:rsidRPr="00802E1E" w:rsidRDefault="00802E1E" w:rsidP="00802E1E">
      <w:pPr>
        <w:pStyle w:val="NoSpacing"/>
        <w:rPr>
          <w:b/>
          <w:bCs/>
          <w:sz w:val="24"/>
          <w:szCs w:val="24"/>
        </w:rPr>
      </w:pPr>
      <w:r w:rsidRPr="00802E1E">
        <w:rPr>
          <w:b/>
          <w:bCs/>
          <w:sz w:val="24"/>
          <w:szCs w:val="24"/>
        </w:rPr>
        <w:t>2. Tipovi razmnožavanja su:</w:t>
      </w:r>
    </w:p>
    <w:p w14:paraId="517A8BEC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Bespolno</w:t>
      </w:r>
    </w:p>
    <w:p w14:paraId="6556C602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Unutarćelijsko</w:t>
      </w:r>
    </w:p>
    <w:p w14:paraId="4CF71C6F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Polno</w:t>
      </w:r>
    </w:p>
    <w:p w14:paraId="3F0AA2C5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Vanćelijsko</w:t>
      </w:r>
    </w:p>
    <w:p w14:paraId="1079DFB4" w14:textId="77777777" w:rsidR="00802E1E" w:rsidRPr="00802E1E" w:rsidRDefault="00802E1E" w:rsidP="00802E1E">
      <w:pPr>
        <w:pStyle w:val="NoSpacing"/>
        <w:rPr>
          <w:sz w:val="24"/>
          <w:szCs w:val="24"/>
        </w:rPr>
      </w:pPr>
    </w:p>
    <w:p w14:paraId="78E1CFB8" w14:textId="62F94932" w:rsidR="00802E1E" w:rsidRPr="00802E1E" w:rsidRDefault="00802E1E" w:rsidP="00802E1E">
      <w:pPr>
        <w:pStyle w:val="NoSpacing"/>
        <w:rPr>
          <w:b/>
          <w:bCs/>
          <w:sz w:val="24"/>
          <w:szCs w:val="24"/>
        </w:rPr>
      </w:pPr>
      <w:r w:rsidRPr="00802E1E">
        <w:rPr>
          <w:b/>
          <w:bCs/>
          <w:sz w:val="24"/>
          <w:szCs w:val="24"/>
        </w:rPr>
        <w:t>3. Karakteristike bespolnog razmnožavanja su:</w:t>
      </w:r>
    </w:p>
    <w:p w14:paraId="09EAC5D3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Učestvuje samo jedan roditelj</w:t>
      </w:r>
    </w:p>
    <w:p w14:paraId="0EB3EC6C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Učestvuju dva roditelja</w:t>
      </w:r>
    </w:p>
    <w:p w14:paraId="2781AAA0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Potomstvo je identično roditeljima</w:t>
      </w:r>
    </w:p>
    <w:p w14:paraId="347B893A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Potomstvo nije identično roditeljima</w:t>
      </w:r>
    </w:p>
    <w:p w14:paraId="024C4C64" w14:textId="77777777" w:rsidR="00802E1E" w:rsidRPr="00802E1E" w:rsidRDefault="00802E1E" w:rsidP="00802E1E">
      <w:pPr>
        <w:pStyle w:val="NoSpacing"/>
        <w:rPr>
          <w:sz w:val="24"/>
          <w:szCs w:val="24"/>
        </w:rPr>
      </w:pPr>
    </w:p>
    <w:p w14:paraId="441B5565" w14:textId="77777777" w:rsidR="00802E1E" w:rsidRPr="00802E1E" w:rsidRDefault="00802E1E" w:rsidP="00802E1E">
      <w:pPr>
        <w:pStyle w:val="NoSpacing"/>
        <w:rPr>
          <w:b/>
          <w:bCs/>
          <w:sz w:val="24"/>
          <w:szCs w:val="24"/>
        </w:rPr>
      </w:pPr>
      <w:r w:rsidRPr="00802E1E">
        <w:rPr>
          <w:b/>
          <w:bCs/>
          <w:sz w:val="24"/>
          <w:szCs w:val="24"/>
        </w:rPr>
        <w:t>4. Telesne ćelije ulaze u:</w:t>
      </w:r>
    </w:p>
    <w:p w14:paraId="67A7DEF4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Mejotičku deobu</w:t>
      </w:r>
    </w:p>
    <w:p w14:paraId="2E2130A0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Mitotičku deobu</w:t>
      </w:r>
    </w:p>
    <w:p w14:paraId="188B9748" w14:textId="77777777" w:rsidR="00802E1E" w:rsidRPr="00802E1E" w:rsidRDefault="00802E1E" w:rsidP="00802E1E">
      <w:pPr>
        <w:pStyle w:val="NoSpacing"/>
        <w:rPr>
          <w:sz w:val="24"/>
          <w:szCs w:val="24"/>
        </w:rPr>
      </w:pPr>
    </w:p>
    <w:p w14:paraId="4A5338E0" w14:textId="7E90EAC6" w:rsidR="00802E1E" w:rsidRPr="00802E1E" w:rsidRDefault="00802E1E" w:rsidP="00802E1E">
      <w:pPr>
        <w:pStyle w:val="NoSpacing"/>
        <w:rPr>
          <w:b/>
          <w:bCs/>
          <w:sz w:val="24"/>
          <w:szCs w:val="24"/>
        </w:rPr>
      </w:pPr>
      <w:r w:rsidRPr="00802E1E">
        <w:rPr>
          <w:b/>
          <w:bCs/>
          <w:sz w:val="24"/>
          <w:szCs w:val="24"/>
        </w:rPr>
        <w:t>5. Ćelijski ciklus je sastavljen od:</w:t>
      </w:r>
    </w:p>
    <w:p w14:paraId="75B9BF8A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Interfaze i profaze</w:t>
      </w:r>
    </w:p>
    <w:p w14:paraId="71F60CFD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Interfaze, profaze i metafaze</w:t>
      </w:r>
    </w:p>
    <w:p w14:paraId="075D297E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Interfaze i ćelijske deobe</w:t>
      </w:r>
    </w:p>
    <w:p w14:paraId="1C0D89B0" w14:textId="77777777" w:rsidR="00802E1E" w:rsidRPr="00802E1E" w:rsidRDefault="00802E1E" w:rsidP="00802E1E">
      <w:pPr>
        <w:pStyle w:val="NoSpacing"/>
        <w:rPr>
          <w:sz w:val="24"/>
          <w:szCs w:val="24"/>
        </w:rPr>
      </w:pPr>
    </w:p>
    <w:p w14:paraId="4E67E048" w14:textId="77777777" w:rsidR="00802E1E" w:rsidRPr="00802E1E" w:rsidRDefault="00802E1E" w:rsidP="00802E1E">
      <w:pPr>
        <w:pStyle w:val="NoSpacing"/>
        <w:rPr>
          <w:b/>
          <w:bCs/>
          <w:sz w:val="24"/>
          <w:szCs w:val="24"/>
        </w:rPr>
      </w:pPr>
      <w:r w:rsidRPr="00802E1E">
        <w:rPr>
          <w:b/>
          <w:bCs/>
          <w:sz w:val="24"/>
          <w:szCs w:val="24"/>
        </w:rPr>
        <w:t>6. U interfazi ćelija:</w:t>
      </w:r>
    </w:p>
    <w:p w14:paraId="0213FE9B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Raste</w:t>
      </w:r>
    </w:p>
    <w:p w14:paraId="541B289E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Formira deobno vreteno</w:t>
      </w:r>
    </w:p>
    <w:p w14:paraId="7317FAB3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Duplira DNK molekul</w:t>
      </w:r>
    </w:p>
    <w:p w14:paraId="7531290C" w14:textId="77777777" w:rsidR="00802E1E" w:rsidRPr="00802E1E" w:rsidRDefault="00802E1E" w:rsidP="00802E1E">
      <w:pPr>
        <w:pStyle w:val="NoSpacing"/>
        <w:rPr>
          <w:sz w:val="24"/>
          <w:szCs w:val="24"/>
        </w:rPr>
      </w:pPr>
    </w:p>
    <w:p w14:paraId="55670FFC" w14:textId="03A52F65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b/>
          <w:bCs/>
          <w:sz w:val="24"/>
          <w:szCs w:val="24"/>
        </w:rPr>
        <w:t>7. Mitoza je deoba telesnih ćelija u kojoj od</w:t>
      </w:r>
      <w:r w:rsidRPr="00802E1E">
        <w:rPr>
          <w:sz w:val="24"/>
          <w:szCs w:val="24"/>
        </w:rPr>
        <w:t xml:space="preserve"> jedne ćelije sa diploidnim brojem hromozoma nastaju:</w:t>
      </w:r>
    </w:p>
    <w:p w14:paraId="6DDD109C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2 ćelije sa haploidnim brojem hromozoma</w:t>
      </w:r>
    </w:p>
    <w:p w14:paraId="54D3173F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2 ćelije sa diploidnim brojem hromozoma</w:t>
      </w:r>
    </w:p>
    <w:p w14:paraId="412FBF5A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4 ćelije sa haploidnim brojem hromozoma</w:t>
      </w:r>
    </w:p>
    <w:p w14:paraId="3C249873" w14:textId="77777777" w:rsidR="00802E1E" w:rsidRPr="00802E1E" w:rsidRDefault="00802E1E" w:rsidP="00802E1E">
      <w:pPr>
        <w:pStyle w:val="NoSpacing"/>
        <w:rPr>
          <w:sz w:val="24"/>
          <w:szCs w:val="24"/>
        </w:rPr>
      </w:pPr>
    </w:p>
    <w:p w14:paraId="4B6F7485" w14:textId="249325F9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b/>
          <w:bCs/>
          <w:sz w:val="24"/>
          <w:szCs w:val="24"/>
        </w:rPr>
        <w:t>8. Na početku mitotičke ćelijske deobe dolazi</w:t>
      </w:r>
      <w:r w:rsidRPr="00802E1E">
        <w:rPr>
          <w:sz w:val="24"/>
          <w:szCs w:val="24"/>
        </w:rPr>
        <w:t xml:space="preserve"> do:</w:t>
      </w:r>
    </w:p>
    <w:p w14:paraId="0DD5ED95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Početka formiranja deobnog vretena</w:t>
      </w:r>
    </w:p>
    <w:p w14:paraId="630829BE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Potpunog formiranja deobnog vretena</w:t>
      </w:r>
    </w:p>
    <w:p w14:paraId="4B365C34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Nastanka hromozoma</w:t>
      </w:r>
    </w:p>
    <w:p w14:paraId="7F7C0C3B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Pričvršćivanja hromozoma za niti deobnog vretena</w:t>
      </w:r>
    </w:p>
    <w:p w14:paraId="0791B419" w14:textId="77777777" w:rsidR="00802E1E" w:rsidRPr="00802E1E" w:rsidRDefault="00802E1E" w:rsidP="00802E1E">
      <w:pPr>
        <w:pStyle w:val="NoSpacing"/>
        <w:rPr>
          <w:sz w:val="24"/>
          <w:szCs w:val="24"/>
        </w:rPr>
      </w:pPr>
    </w:p>
    <w:p w14:paraId="54EE2F5D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b/>
          <w:bCs/>
          <w:sz w:val="24"/>
          <w:szCs w:val="24"/>
        </w:rPr>
        <w:t>9. U mitozi se hromozomi uzdužno dele,</w:t>
      </w:r>
      <w:r w:rsidRPr="00802E1E">
        <w:rPr>
          <w:sz w:val="24"/>
          <w:szCs w:val="24"/>
        </w:rPr>
        <w:t xml:space="preserve"> sestrinske hromatide se razdvajaju i svaka polovina putuje ka suprotnim polovima.</w:t>
      </w:r>
    </w:p>
    <w:p w14:paraId="08EF9AD5" w14:textId="65030C82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Tačno</w:t>
      </w:r>
      <w:r w:rsidRPr="00802E1E">
        <w:rPr>
          <w:sz w:val="24"/>
          <w:szCs w:val="24"/>
        </w:rPr>
        <w:t xml:space="preserve">               </w:t>
      </w:r>
      <w:r w:rsidRPr="00802E1E">
        <w:rPr>
          <w:sz w:val="24"/>
          <w:szCs w:val="24"/>
        </w:rPr>
        <w:t xml:space="preserve"> Netačno</w:t>
      </w:r>
    </w:p>
    <w:p w14:paraId="6B138E01" w14:textId="77777777" w:rsidR="00802E1E" w:rsidRPr="00802E1E" w:rsidRDefault="00802E1E" w:rsidP="00802E1E">
      <w:pPr>
        <w:pStyle w:val="NoSpacing"/>
        <w:rPr>
          <w:sz w:val="24"/>
          <w:szCs w:val="24"/>
        </w:rPr>
      </w:pPr>
    </w:p>
    <w:p w14:paraId="683BB825" w14:textId="77777777" w:rsidR="00802E1E" w:rsidRPr="00802E1E" w:rsidRDefault="00802E1E" w:rsidP="00802E1E">
      <w:pPr>
        <w:pStyle w:val="NoSpacing"/>
        <w:rPr>
          <w:b/>
          <w:bCs/>
          <w:sz w:val="24"/>
          <w:szCs w:val="24"/>
        </w:rPr>
      </w:pPr>
      <w:r w:rsidRPr="00802E1E">
        <w:rPr>
          <w:b/>
          <w:bCs/>
          <w:sz w:val="24"/>
          <w:szCs w:val="24"/>
        </w:rPr>
        <w:t>10. Prva mejotička deoba se još naziva i</w:t>
      </w:r>
      <w:r w:rsidRPr="00802E1E">
        <w:rPr>
          <w:sz w:val="24"/>
          <w:szCs w:val="24"/>
        </w:rPr>
        <w:t xml:space="preserve"> </w:t>
      </w:r>
      <w:r w:rsidRPr="00802E1E">
        <w:rPr>
          <w:b/>
          <w:bCs/>
          <w:sz w:val="24"/>
          <w:szCs w:val="24"/>
        </w:rPr>
        <w:t>redukciona zbog toga što:</w:t>
      </w:r>
    </w:p>
    <w:p w14:paraId="56143FFA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Na kraju prve mejotičke deobe nastaju dve ćelije sa duplo većim brojem hromozoma</w:t>
      </w:r>
    </w:p>
    <w:p w14:paraId="61E7402C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Na kraju prve mejotičke deobe nastaju dve ćelije sa istim brojem hromozoma</w:t>
      </w:r>
    </w:p>
    <w:p w14:paraId="7F95B677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Na kraju prve mejotičke deobe nastaju dve nove ćelije sa duplo manjim brojem hromozoma</w:t>
      </w:r>
    </w:p>
    <w:p w14:paraId="2D85F54F" w14:textId="77777777" w:rsidR="00802E1E" w:rsidRPr="00802E1E" w:rsidRDefault="00802E1E" w:rsidP="00802E1E">
      <w:pPr>
        <w:pStyle w:val="NoSpacing"/>
        <w:rPr>
          <w:sz w:val="24"/>
          <w:szCs w:val="24"/>
        </w:rPr>
      </w:pPr>
    </w:p>
    <w:p w14:paraId="072097C4" w14:textId="77777777" w:rsidR="00802E1E" w:rsidRPr="00802E1E" w:rsidRDefault="00802E1E" w:rsidP="00802E1E">
      <w:pPr>
        <w:pStyle w:val="NoSpacing"/>
        <w:rPr>
          <w:b/>
          <w:bCs/>
          <w:sz w:val="24"/>
          <w:szCs w:val="24"/>
        </w:rPr>
      </w:pPr>
      <w:r w:rsidRPr="00802E1E">
        <w:rPr>
          <w:b/>
          <w:bCs/>
          <w:sz w:val="24"/>
          <w:szCs w:val="24"/>
        </w:rPr>
        <w:t>11. Na kraju mejoze nastaju:</w:t>
      </w:r>
    </w:p>
    <w:p w14:paraId="086AF94C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Dve nove ćelije sa diploidnim brojem hromozoma i drugačijim genetičkim materijalom</w:t>
      </w:r>
    </w:p>
    <w:p w14:paraId="0AEA89D7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Četiri nove ćelije sa haploidnim brojem hromozoma i drugačijim genetičkim materijalom</w:t>
      </w:r>
    </w:p>
    <w:p w14:paraId="62B6BD8B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Dve nove ćelije sa diploidnim brojem hromozoma i istim genetičkim materijalom</w:t>
      </w:r>
    </w:p>
    <w:p w14:paraId="17925F6E" w14:textId="77777777" w:rsidR="00802E1E" w:rsidRPr="00802E1E" w:rsidRDefault="00802E1E" w:rsidP="00802E1E">
      <w:pPr>
        <w:pStyle w:val="NoSpacing"/>
        <w:rPr>
          <w:sz w:val="24"/>
          <w:szCs w:val="24"/>
        </w:rPr>
      </w:pPr>
    </w:p>
    <w:p w14:paraId="6563C1F2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b/>
          <w:bCs/>
          <w:sz w:val="24"/>
          <w:szCs w:val="24"/>
        </w:rPr>
        <w:t>12. Spareni hromozomi po veličini, obliku i</w:t>
      </w:r>
      <w:r w:rsidRPr="00802E1E">
        <w:rPr>
          <w:sz w:val="24"/>
          <w:szCs w:val="24"/>
        </w:rPr>
        <w:t xml:space="preserve"> funkciji gde jedan potiče od majke, a drugi od oca nazivaju se:</w:t>
      </w:r>
    </w:p>
    <w:p w14:paraId="3F144997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Akrocentrični hromozomi</w:t>
      </w:r>
    </w:p>
    <w:p w14:paraId="0857F62F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Sestrinski hromozomi</w:t>
      </w:r>
    </w:p>
    <w:p w14:paraId="318C11C3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Homologi hromozomi</w:t>
      </w:r>
    </w:p>
    <w:p w14:paraId="65923184" w14:textId="77777777" w:rsidR="00802E1E" w:rsidRPr="00802E1E" w:rsidRDefault="00802E1E" w:rsidP="00802E1E">
      <w:pPr>
        <w:pStyle w:val="NoSpacing"/>
        <w:rPr>
          <w:sz w:val="24"/>
          <w:szCs w:val="24"/>
        </w:rPr>
      </w:pPr>
    </w:p>
    <w:p w14:paraId="34828054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b/>
          <w:bCs/>
          <w:sz w:val="24"/>
          <w:szCs w:val="24"/>
        </w:rPr>
        <w:t>13. Homologi hromozomi se na određenim</w:t>
      </w:r>
      <w:r w:rsidRPr="00802E1E">
        <w:rPr>
          <w:sz w:val="24"/>
          <w:szCs w:val="24"/>
        </w:rPr>
        <w:t xml:space="preserve"> delovima spajaju kako bi došlo do:</w:t>
      </w:r>
    </w:p>
    <w:p w14:paraId="0D81D529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Razmene genetičkog materijala</w:t>
      </w:r>
    </w:p>
    <w:p w14:paraId="48DB33AD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Spajanja u nivou centralnog suženja</w:t>
      </w:r>
    </w:p>
    <w:p w14:paraId="1C5A4D04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Vezivanja za deobno vreteno</w:t>
      </w:r>
    </w:p>
    <w:p w14:paraId="307FFB8E" w14:textId="77777777" w:rsidR="00802E1E" w:rsidRPr="00802E1E" w:rsidRDefault="00802E1E" w:rsidP="00802E1E">
      <w:pPr>
        <w:pStyle w:val="NoSpacing"/>
        <w:rPr>
          <w:sz w:val="24"/>
          <w:szCs w:val="24"/>
        </w:rPr>
      </w:pPr>
    </w:p>
    <w:p w14:paraId="4F494BC6" w14:textId="77777777" w:rsidR="00802E1E" w:rsidRPr="00802E1E" w:rsidRDefault="00802E1E" w:rsidP="00802E1E">
      <w:pPr>
        <w:pStyle w:val="NoSpacing"/>
        <w:rPr>
          <w:b/>
          <w:bCs/>
          <w:sz w:val="24"/>
          <w:szCs w:val="24"/>
        </w:rPr>
      </w:pPr>
      <w:r w:rsidRPr="00802E1E">
        <w:rPr>
          <w:b/>
          <w:bCs/>
          <w:sz w:val="24"/>
          <w:szCs w:val="24"/>
        </w:rPr>
        <w:t>14. U mejozi:</w:t>
      </w:r>
    </w:p>
    <w:p w14:paraId="49ECC30C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Podeljeni hromozomi putuju ka polovima ćelije</w:t>
      </w:r>
    </w:p>
    <w:p w14:paraId="1B036E37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Celi hromozomi putuju ka polovima ćelije</w:t>
      </w:r>
    </w:p>
    <w:p w14:paraId="5906E761" w14:textId="77777777" w:rsidR="00802E1E" w:rsidRPr="00802E1E" w:rsidRDefault="00802E1E" w:rsidP="00802E1E">
      <w:pPr>
        <w:pStyle w:val="NoSpacing"/>
        <w:rPr>
          <w:sz w:val="24"/>
          <w:szCs w:val="24"/>
        </w:rPr>
      </w:pPr>
    </w:p>
    <w:p w14:paraId="6DA7F910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b/>
          <w:bCs/>
          <w:sz w:val="24"/>
          <w:szCs w:val="24"/>
        </w:rPr>
        <w:lastRenderedPageBreak/>
        <w:t>15. Koja od deoba obezbeđuje genetičku</w:t>
      </w:r>
      <w:r w:rsidRPr="00802E1E">
        <w:rPr>
          <w:sz w:val="24"/>
          <w:szCs w:val="24"/>
        </w:rPr>
        <w:t xml:space="preserve"> različitost ćelija?</w:t>
      </w:r>
    </w:p>
    <w:p w14:paraId="600AC6C8" w14:textId="77777777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Mitoza</w:t>
      </w:r>
    </w:p>
    <w:p w14:paraId="02F52366" w14:textId="1878DD1F" w:rsidR="00802E1E" w:rsidRPr="00802E1E" w:rsidRDefault="00802E1E" w:rsidP="00802E1E">
      <w:pPr>
        <w:pStyle w:val="NoSpacing"/>
        <w:rPr>
          <w:sz w:val="24"/>
          <w:szCs w:val="24"/>
        </w:rPr>
      </w:pPr>
      <w:r w:rsidRPr="00802E1E">
        <w:rPr>
          <w:sz w:val="24"/>
          <w:szCs w:val="24"/>
        </w:rPr>
        <w:t xml:space="preserve"> Mejoza</w:t>
      </w:r>
    </w:p>
    <w:sectPr w:rsidR="00802E1E" w:rsidRPr="00802E1E" w:rsidSect="00802E1E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C5A4" w14:textId="77777777" w:rsidR="006975BC" w:rsidRDefault="006975BC" w:rsidP="00802E1E">
      <w:pPr>
        <w:spacing w:after="0" w:line="240" w:lineRule="auto"/>
      </w:pPr>
      <w:r>
        <w:separator/>
      </w:r>
    </w:p>
  </w:endnote>
  <w:endnote w:type="continuationSeparator" w:id="0">
    <w:p w14:paraId="7BAD0DF9" w14:textId="77777777" w:rsidR="006975BC" w:rsidRDefault="006975BC" w:rsidP="0080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CF88" w14:textId="77777777" w:rsidR="006975BC" w:rsidRDefault="006975BC" w:rsidP="00802E1E">
      <w:pPr>
        <w:spacing w:after="0" w:line="240" w:lineRule="auto"/>
      </w:pPr>
      <w:r>
        <w:separator/>
      </w:r>
    </w:p>
  </w:footnote>
  <w:footnote w:type="continuationSeparator" w:id="0">
    <w:p w14:paraId="06B13AD2" w14:textId="77777777" w:rsidR="006975BC" w:rsidRDefault="006975BC" w:rsidP="0080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AEBA" w14:textId="3D48D948" w:rsidR="00802E1E" w:rsidRDefault="00802E1E">
    <w:pPr>
      <w:pStyle w:val="Header"/>
    </w:pPr>
    <w:r w:rsidRPr="00802E1E">
      <w:t>www.zelenaucionica.com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1E"/>
    <w:rsid w:val="006975BC"/>
    <w:rsid w:val="0080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B991"/>
  <w15:chartTrackingRefBased/>
  <w15:docId w15:val="{763FFB14-711D-4907-B486-0486EE04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E1E"/>
  </w:style>
  <w:style w:type="paragraph" w:styleId="Footer">
    <w:name w:val="footer"/>
    <w:basedOn w:val="Normal"/>
    <w:link w:val="FooterChar"/>
    <w:uiPriority w:val="99"/>
    <w:unhideWhenUsed/>
    <w:rsid w:val="00802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E1E"/>
  </w:style>
  <w:style w:type="paragraph" w:styleId="NoSpacing">
    <w:name w:val="No Spacing"/>
    <w:uiPriority w:val="1"/>
    <w:qFormat/>
    <w:rsid w:val="00802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2023-08-17T13:52:00Z</dcterms:created>
  <dcterms:modified xsi:type="dcterms:W3CDTF">2023-08-17T13:57:00Z</dcterms:modified>
</cp:coreProperties>
</file>