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E127F" w14:textId="77777777" w:rsidR="00AC2EBC" w:rsidRDefault="00AC2EBC" w:rsidP="00AC2EBC">
      <w:pPr>
        <w:pStyle w:val="NoSpacing"/>
      </w:pPr>
      <w:r>
        <w:t>1. Споразумом Молотов-Рибентроп СССРу су обећане територије:</w:t>
      </w:r>
    </w:p>
    <w:p w14:paraId="0C786946" w14:textId="19E14CCB" w:rsidR="00AC2EBC" w:rsidRDefault="00AC2EBC" w:rsidP="00AC2EBC">
      <w:pPr>
        <w:pStyle w:val="NoSpacing"/>
        <w:numPr>
          <w:ilvl w:val="0"/>
          <w:numId w:val="33"/>
        </w:numPr>
      </w:pPr>
      <w:r>
        <w:t>Естонија, Летонија, Литванија</w:t>
      </w:r>
    </w:p>
    <w:p w14:paraId="026B502D" w14:textId="734BCB8E" w:rsidR="00AC2EBC" w:rsidRDefault="00AC2EBC" w:rsidP="00AC2EBC">
      <w:pPr>
        <w:pStyle w:val="NoSpacing"/>
        <w:numPr>
          <w:ilvl w:val="0"/>
          <w:numId w:val="33"/>
        </w:numPr>
      </w:pPr>
      <w:r>
        <w:t>Гдањск, Судети</w:t>
      </w:r>
    </w:p>
    <w:p w14:paraId="69EF90D8" w14:textId="3DCCEF30" w:rsidR="00AC2EBC" w:rsidRDefault="00AC2EBC" w:rsidP="00AC2EBC">
      <w:pPr>
        <w:pStyle w:val="NoSpacing"/>
        <w:numPr>
          <w:ilvl w:val="0"/>
          <w:numId w:val="33"/>
        </w:numPr>
      </w:pPr>
      <w:r>
        <w:t>Финска, источна Пољска</w:t>
      </w:r>
    </w:p>
    <w:p w14:paraId="2694A366" w14:textId="7A00CDCA" w:rsidR="00AC2EBC" w:rsidRDefault="00AC2EBC" w:rsidP="00AC2EBC">
      <w:pPr>
        <w:pStyle w:val="NoSpacing"/>
        <w:numPr>
          <w:ilvl w:val="0"/>
          <w:numId w:val="33"/>
        </w:numPr>
      </w:pPr>
      <w:r>
        <w:t>Сар, Рур</w:t>
      </w:r>
    </w:p>
    <w:p w14:paraId="2F4D4896" w14:textId="77777777" w:rsidR="00AC2EBC" w:rsidRDefault="00AC2EBC" w:rsidP="00AC2EBC">
      <w:pPr>
        <w:pStyle w:val="NoSpacing"/>
      </w:pPr>
      <w:r>
        <w:t>2. Циљ фашистичког покрета је стварање италијанске државе без Јевреја?</w:t>
      </w:r>
    </w:p>
    <w:p w14:paraId="1E3FA5EF" w14:textId="2EA0072F" w:rsidR="00AC2EBC" w:rsidRDefault="00AC2EBC" w:rsidP="00AC2EBC">
      <w:pPr>
        <w:pStyle w:val="NoSpacing"/>
      </w:pPr>
      <w:r>
        <w:t xml:space="preserve"> нетачно</w:t>
      </w:r>
      <w:r>
        <w:t xml:space="preserve">            </w:t>
      </w:r>
      <w:r>
        <w:t xml:space="preserve"> тачно</w:t>
      </w:r>
    </w:p>
    <w:p w14:paraId="0ACD863D" w14:textId="77777777" w:rsidR="00AC2EBC" w:rsidRDefault="00AC2EBC" w:rsidP="00AC2EBC">
      <w:pPr>
        <w:pStyle w:val="NoSpacing"/>
      </w:pPr>
      <w:r>
        <w:t>3. Елиминација политичких противника била је заступљена само у совјетском комунизму?</w:t>
      </w:r>
    </w:p>
    <w:p w14:paraId="43AA7BEE" w14:textId="729A8891" w:rsidR="00AC2EBC" w:rsidRDefault="00AC2EBC" w:rsidP="00AC2EBC">
      <w:pPr>
        <w:pStyle w:val="NoSpacing"/>
      </w:pPr>
      <w:r>
        <w:t>нетачно</w:t>
      </w:r>
      <w:r>
        <w:t xml:space="preserve">                       </w:t>
      </w:r>
      <w:r>
        <w:t>тачно</w:t>
      </w:r>
    </w:p>
    <w:p w14:paraId="7E612EF3" w14:textId="77777777" w:rsidR="00AC2EBC" w:rsidRDefault="00AC2EBC" w:rsidP="00AC2EBC">
      <w:pPr>
        <w:pStyle w:val="NoSpacing"/>
      </w:pPr>
      <w:r>
        <w:t>4. Несигурност у политичку сутрашњицу, страх од комунизма и јаког радничког покрета довели су до постављања Хитлера за канцелара Немачке јануара 1933.</w:t>
      </w:r>
    </w:p>
    <w:p w14:paraId="6354386B" w14:textId="30E0A795" w:rsidR="00AC2EBC" w:rsidRDefault="00AC2EBC" w:rsidP="00AC2EBC">
      <w:pPr>
        <w:pStyle w:val="NoSpacing"/>
      </w:pPr>
      <w:r>
        <w:t xml:space="preserve"> нетачно</w:t>
      </w:r>
      <w:r>
        <w:t xml:space="preserve">                       </w:t>
      </w:r>
      <w:r>
        <w:t>тачно</w:t>
      </w:r>
    </w:p>
    <w:p w14:paraId="31054008" w14:textId="77777777" w:rsidR="00AC2EBC" w:rsidRDefault="00AC2EBC" w:rsidP="00AC2EBC">
      <w:pPr>
        <w:pStyle w:val="NoSpacing"/>
      </w:pPr>
      <w:r>
        <w:t>5. У шпански грађански рат слањем добровољаца и оружја умешале су се... (обележи тачне одговоре)</w:t>
      </w:r>
    </w:p>
    <w:p w14:paraId="3176409C" w14:textId="3BBFA77B" w:rsidR="00AC2EBC" w:rsidRDefault="00AC2EBC" w:rsidP="00AC2EBC">
      <w:pPr>
        <w:pStyle w:val="NoSpacing"/>
        <w:numPr>
          <w:ilvl w:val="0"/>
          <w:numId w:val="34"/>
        </w:numPr>
      </w:pPr>
      <w:r>
        <w:t>Италија</w:t>
      </w:r>
    </w:p>
    <w:p w14:paraId="20996203" w14:textId="4288E656" w:rsidR="00AC2EBC" w:rsidRDefault="00AC2EBC" w:rsidP="00AC2EBC">
      <w:pPr>
        <w:pStyle w:val="NoSpacing"/>
        <w:numPr>
          <w:ilvl w:val="0"/>
          <w:numId w:val="34"/>
        </w:numPr>
      </w:pPr>
      <w:r>
        <w:t>Велика Британија</w:t>
      </w:r>
    </w:p>
    <w:p w14:paraId="3751CF8D" w14:textId="18F9441E" w:rsidR="00AC2EBC" w:rsidRDefault="00AC2EBC" w:rsidP="00AC2EBC">
      <w:pPr>
        <w:pStyle w:val="NoSpacing"/>
        <w:numPr>
          <w:ilvl w:val="0"/>
          <w:numId w:val="34"/>
        </w:numPr>
      </w:pPr>
      <w:r>
        <w:t>САД</w:t>
      </w:r>
    </w:p>
    <w:p w14:paraId="5894327B" w14:textId="2DB6E254" w:rsidR="00AC2EBC" w:rsidRDefault="00AC2EBC" w:rsidP="00AC2EBC">
      <w:pPr>
        <w:pStyle w:val="NoSpacing"/>
        <w:numPr>
          <w:ilvl w:val="0"/>
          <w:numId w:val="34"/>
        </w:numPr>
      </w:pPr>
      <w:r>
        <w:t>Немачка</w:t>
      </w:r>
    </w:p>
    <w:p w14:paraId="486185DB" w14:textId="5C158987" w:rsidR="00AC2EBC" w:rsidRDefault="00AC2EBC" w:rsidP="00AC2EBC">
      <w:pPr>
        <w:pStyle w:val="NoSpacing"/>
        <w:numPr>
          <w:ilvl w:val="0"/>
          <w:numId w:val="34"/>
        </w:numPr>
      </w:pPr>
      <w:r>
        <w:t>Француска</w:t>
      </w:r>
    </w:p>
    <w:p w14:paraId="6058EEFC" w14:textId="77777777" w:rsidR="00AC2EBC" w:rsidRDefault="00AC2EBC" w:rsidP="00AC2EBC">
      <w:pPr>
        <w:pStyle w:val="NoSpacing"/>
      </w:pPr>
    </w:p>
    <w:p w14:paraId="4ED51DE0" w14:textId="77777777" w:rsidR="00AC2EBC" w:rsidRDefault="00AC2EBC" w:rsidP="00AC2EBC">
      <w:pPr>
        <w:pStyle w:val="NoSpacing"/>
      </w:pPr>
      <w:r>
        <w:t>6. Споразум Молотов-Рибентроп потписан је 1939. између СССР и...</w:t>
      </w:r>
    </w:p>
    <w:p w14:paraId="60E7FC88" w14:textId="08BE3637" w:rsidR="00AC2EBC" w:rsidRDefault="00AC2EBC" w:rsidP="00AC2EBC">
      <w:pPr>
        <w:pStyle w:val="NoSpacing"/>
        <w:numPr>
          <w:ilvl w:val="0"/>
          <w:numId w:val="35"/>
        </w:numPr>
      </w:pPr>
      <w:r>
        <w:t>Италије</w:t>
      </w:r>
    </w:p>
    <w:p w14:paraId="3ECFC54C" w14:textId="043292FC" w:rsidR="00AC2EBC" w:rsidRDefault="00AC2EBC" w:rsidP="00AC2EBC">
      <w:pPr>
        <w:pStyle w:val="NoSpacing"/>
        <w:numPr>
          <w:ilvl w:val="0"/>
          <w:numId w:val="35"/>
        </w:numPr>
      </w:pPr>
      <w:r>
        <w:t>Јапана</w:t>
      </w:r>
    </w:p>
    <w:p w14:paraId="3CEBBF2F" w14:textId="4149F827" w:rsidR="00AC2EBC" w:rsidRDefault="00AC2EBC" w:rsidP="00AC2EBC">
      <w:pPr>
        <w:pStyle w:val="NoSpacing"/>
        <w:numPr>
          <w:ilvl w:val="0"/>
          <w:numId w:val="35"/>
        </w:numPr>
      </w:pPr>
      <w:r>
        <w:t>Немачке</w:t>
      </w:r>
    </w:p>
    <w:p w14:paraId="3B12328F" w14:textId="233D729A" w:rsidR="00AC2EBC" w:rsidRDefault="00AC2EBC" w:rsidP="00AC2EBC">
      <w:pPr>
        <w:pStyle w:val="NoSpacing"/>
        <w:numPr>
          <w:ilvl w:val="0"/>
          <w:numId w:val="35"/>
        </w:numPr>
      </w:pPr>
      <w:r>
        <w:t>Француске</w:t>
      </w:r>
    </w:p>
    <w:p w14:paraId="442A728A" w14:textId="77777777" w:rsidR="00AC2EBC" w:rsidRDefault="00AC2EBC" w:rsidP="00AC2EBC">
      <w:pPr>
        <w:pStyle w:val="NoSpacing"/>
      </w:pPr>
      <w:r>
        <w:t>7. Одлучујућу улогу ("Велика четворка") на Версајској мировној конференцији имале су:</w:t>
      </w:r>
    </w:p>
    <w:p w14:paraId="2B78E2C3" w14:textId="0AAC50FD" w:rsidR="00AC2EBC" w:rsidRDefault="00AC2EBC" w:rsidP="00AC2EBC">
      <w:pPr>
        <w:pStyle w:val="NoSpacing"/>
        <w:numPr>
          <w:ilvl w:val="0"/>
          <w:numId w:val="36"/>
        </w:numPr>
      </w:pPr>
      <w:r>
        <w:t>Велика Британија, Француска, Русија и Јапан</w:t>
      </w:r>
    </w:p>
    <w:p w14:paraId="57A02962" w14:textId="0FABA718" w:rsidR="00AC2EBC" w:rsidRDefault="00AC2EBC" w:rsidP="00AC2EBC">
      <w:pPr>
        <w:pStyle w:val="NoSpacing"/>
        <w:numPr>
          <w:ilvl w:val="0"/>
          <w:numId w:val="36"/>
        </w:numPr>
      </w:pPr>
      <w:r>
        <w:t>САД, Француска, Велика Британија, Русија и Јапан</w:t>
      </w:r>
    </w:p>
    <w:p w14:paraId="36606693" w14:textId="47360B80" w:rsidR="00AC2EBC" w:rsidRDefault="00AC2EBC" w:rsidP="00AC2EBC">
      <w:pPr>
        <w:pStyle w:val="NoSpacing"/>
        <w:numPr>
          <w:ilvl w:val="0"/>
          <w:numId w:val="36"/>
        </w:numPr>
      </w:pPr>
      <w:r>
        <w:t>Француска, Велика Британија, САД и Италија</w:t>
      </w:r>
    </w:p>
    <w:p w14:paraId="2B4BE44E" w14:textId="77777777" w:rsidR="00AC2EBC" w:rsidRDefault="00AC2EBC" w:rsidP="00AC2EBC">
      <w:pPr>
        <w:pStyle w:val="NoSpacing"/>
      </w:pPr>
      <w:r>
        <w:t>8. Која од наведених држава не постоји после завршетка Првог светског рата?</w:t>
      </w:r>
    </w:p>
    <w:p w14:paraId="352DC685" w14:textId="46175A17" w:rsidR="00AC2EBC" w:rsidRDefault="00AC2EBC" w:rsidP="00AC2EBC">
      <w:pPr>
        <w:pStyle w:val="NoSpacing"/>
      </w:pPr>
      <w:r>
        <w:t xml:space="preserve"> Аустроугарска</w:t>
      </w:r>
      <w:r>
        <w:t xml:space="preserve">    </w:t>
      </w:r>
      <w:r>
        <w:t xml:space="preserve"> Пољска</w:t>
      </w:r>
    </w:p>
    <w:p w14:paraId="1599BE72" w14:textId="733979EE" w:rsidR="00AC2EBC" w:rsidRDefault="00AC2EBC" w:rsidP="00AC2EBC">
      <w:pPr>
        <w:pStyle w:val="NoSpacing"/>
      </w:pPr>
      <w:r>
        <w:t xml:space="preserve"> САД</w:t>
      </w:r>
      <w:r>
        <w:t xml:space="preserve">            </w:t>
      </w:r>
      <w:r>
        <w:t xml:space="preserve"> Краљевина СХС</w:t>
      </w:r>
    </w:p>
    <w:p w14:paraId="5ED35920" w14:textId="77777777" w:rsidR="00AC2EBC" w:rsidRDefault="00AC2EBC" w:rsidP="00AC2EBC">
      <w:pPr>
        <w:pStyle w:val="NoSpacing"/>
      </w:pPr>
    </w:p>
    <w:p w14:paraId="76AACADC" w14:textId="77777777" w:rsidR="00AC2EBC" w:rsidRDefault="00AC2EBC" w:rsidP="00AC2EBC">
      <w:pPr>
        <w:pStyle w:val="NoSpacing"/>
      </w:pPr>
    </w:p>
    <w:p w14:paraId="455F5FED" w14:textId="77777777" w:rsidR="00AC2EBC" w:rsidRDefault="00AC2EBC" w:rsidP="00AC2EBC">
      <w:pPr>
        <w:pStyle w:val="NoSpacing"/>
      </w:pPr>
    </w:p>
    <w:p w14:paraId="6B1F4E29" w14:textId="77777777" w:rsidR="00AC2EBC" w:rsidRDefault="00AC2EBC" w:rsidP="00AC2EBC">
      <w:pPr>
        <w:pStyle w:val="NoSpacing"/>
      </w:pPr>
    </w:p>
    <w:p w14:paraId="2F3227EC" w14:textId="77777777" w:rsidR="00AC2EBC" w:rsidRDefault="00AC2EBC" w:rsidP="00AC2EBC">
      <w:pPr>
        <w:pStyle w:val="NoSpacing"/>
      </w:pPr>
    </w:p>
    <w:p w14:paraId="462BD110" w14:textId="2B0663DF" w:rsidR="00AC2EBC" w:rsidRDefault="00AC2EBC" w:rsidP="00AC2EBC">
      <w:pPr>
        <w:pStyle w:val="NoSpacing"/>
      </w:pPr>
      <w:r>
        <w:t>9. У којој је од наведених држава на крају Првог светског рата дошло до промене државног уређења којом је царство замењено републиком?</w:t>
      </w:r>
    </w:p>
    <w:p w14:paraId="140E50B9" w14:textId="32324E45" w:rsidR="00AC2EBC" w:rsidRDefault="00AC2EBC" w:rsidP="00AC2EBC">
      <w:pPr>
        <w:pStyle w:val="NoSpacing"/>
        <w:numPr>
          <w:ilvl w:val="0"/>
          <w:numId w:val="37"/>
        </w:numPr>
      </w:pPr>
      <w:r>
        <w:t>Аустроугарска</w:t>
      </w:r>
    </w:p>
    <w:p w14:paraId="043B7BF0" w14:textId="2778D35C" w:rsidR="00AC2EBC" w:rsidRDefault="00AC2EBC" w:rsidP="00AC2EBC">
      <w:pPr>
        <w:pStyle w:val="NoSpacing"/>
        <w:numPr>
          <w:ilvl w:val="0"/>
          <w:numId w:val="37"/>
        </w:numPr>
      </w:pPr>
      <w:r>
        <w:t>Пољска</w:t>
      </w:r>
    </w:p>
    <w:p w14:paraId="790E5889" w14:textId="61514A69" w:rsidR="00AC2EBC" w:rsidRDefault="00AC2EBC" w:rsidP="00AC2EBC">
      <w:pPr>
        <w:pStyle w:val="NoSpacing"/>
        <w:numPr>
          <w:ilvl w:val="0"/>
          <w:numId w:val="37"/>
        </w:numPr>
      </w:pPr>
      <w:r>
        <w:t>Немачка</w:t>
      </w:r>
    </w:p>
    <w:p w14:paraId="3667825F" w14:textId="06A07DC2" w:rsidR="00AC2EBC" w:rsidRDefault="00AC2EBC" w:rsidP="00AC2EBC">
      <w:pPr>
        <w:pStyle w:val="NoSpacing"/>
        <w:numPr>
          <w:ilvl w:val="0"/>
          <w:numId w:val="37"/>
        </w:numPr>
      </w:pPr>
      <w:r>
        <w:t>Француска</w:t>
      </w:r>
    </w:p>
    <w:p w14:paraId="3C014111" w14:textId="77777777" w:rsidR="00AC2EBC" w:rsidRDefault="00AC2EBC" w:rsidP="00AC2EBC">
      <w:pPr>
        <w:pStyle w:val="NoSpacing"/>
      </w:pPr>
      <w:r>
        <w:t>10. "Националсоцијализам доноси рад, слободу и хлеб!" Коју од доленаведених идеја представља овај плакат?</w:t>
      </w:r>
    </w:p>
    <w:p w14:paraId="1729F8C1" w14:textId="43E5B578" w:rsidR="00AC2EBC" w:rsidRDefault="00AC2EBC" w:rsidP="00AC2EBC">
      <w:pPr>
        <w:pStyle w:val="NoSpacing"/>
        <w:numPr>
          <w:ilvl w:val="0"/>
          <w:numId w:val="38"/>
        </w:numPr>
      </w:pPr>
      <w:r>
        <w:t>антисемитизам</w:t>
      </w:r>
    </w:p>
    <w:p w14:paraId="4038B3D8" w14:textId="5E6FA68A" w:rsidR="00AC2EBC" w:rsidRDefault="00AC2EBC" w:rsidP="00AC2EBC">
      <w:pPr>
        <w:pStyle w:val="NoSpacing"/>
        <w:numPr>
          <w:ilvl w:val="0"/>
          <w:numId w:val="38"/>
        </w:numPr>
      </w:pPr>
      <w:r>
        <w:t>антикомунизам</w:t>
      </w:r>
    </w:p>
    <w:p w14:paraId="5A5833FE" w14:textId="77777777" w:rsidR="00AC2EBC" w:rsidRDefault="00AC2EBC" w:rsidP="00AC2EBC">
      <w:pPr>
        <w:pStyle w:val="NoSpacing"/>
        <w:numPr>
          <w:ilvl w:val="0"/>
          <w:numId w:val="38"/>
        </w:numPr>
      </w:pPr>
      <w:r>
        <w:t>социјално благостање</w:t>
      </w:r>
    </w:p>
    <w:p w14:paraId="27441F6A" w14:textId="1E99A751" w:rsidR="00AC2EBC" w:rsidRDefault="00AC2EBC" w:rsidP="00AC2EBC">
      <w:pPr>
        <w:pStyle w:val="NoSpacing"/>
      </w:pPr>
      <w:r>
        <w:t xml:space="preserve"> </w:t>
      </w:r>
    </w:p>
    <w:p w14:paraId="7B75E186" w14:textId="77777777" w:rsidR="00AC2EBC" w:rsidRDefault="00AC2EBC" w:rsidP="00AC2EBC">
      <w:pPr>
        <w:pStyle w:val="NoSpacing"/>
      </w:pPr>
      <w:r>
        <w:t>11. "Бољшевизам доноси рат, незапосленост и глад!" Коју од доленаведених идеја представља овај плакат?</w:t>
      </w:r>
    </w:p>
    <w:p w14:paraId="31ED1E45" w14:textId="6B8688F5" w:rsidR="00AC2EBC" w:rsidRDefault="00AC2EBC" w:rsidP="00AC2EBC">
      <w:pPr>
        <w:pStyle w:val="NoSpacing"/>
        <w:numPr>
          <w:ilvl w:val="0"/>
          <w:numId w:val="39"/>
        </w:numPr>
      </w:pPr>
      <w:r>
        <w:t xml:space="preserve">антикомунизам  </w:t>
      </w:r>
    </w:p>
    <w:p w14:paraId="70AF0FB6" w14:textId="234108E1" w:rsidR="00AC2EBC" w:rsidRDefault="00AC2EBC" w:rsidP="00AC2EBC">
      <w:pPr>
        <w:pStyle w:val="NoSpacing"/>
        <w:numPr>
          <w:ilvl w:val="0"/>
          <w:numId w:val="39"/>
        </w:numPr>
      </w:pPr>
      <w:r>
        <w:t>антисемитизам</w:t>
      </w:r>
    </w:p>
    <w:p w14:paraId="06FAA05F" w14:textId="10FE6C8B" w:rsidR="00AC2EBC" w:rsidRDefault="00AC2EBC" w:rsidP="00AC2EBC">
      <w:pPr>
        <w:pStyle w:val="NoSpacing"/>
        <w:numPr>
          <w:ilvl w:val="0"/>
          <w:numId w:val="39"/>
        </w:numPr>
      </w:pPr>
      <w:r>
        <w:t>ултранационализам</w:t>
      </w:r>
    </w:p>
    <w:p w14:paraId="57E71BAD" w14:textId="77777777" w:rsidR="00AC2EBC" w:rsidRDefault="00AC2EBC" w:rsidP="00AC2EBC">
      <w:pPr>
        <w:pStyle w:val="NoSpacing"/>
      </w:pPr>
      <w:r>
        <w:t>12. "Вечити Јеврејин. Документарни филм о светском јеврејству" Коју од доленаведених идеја представља овај плакат и натпис?</w:t>
      </w:r>
    </w:p>
    <w:p w14:paraId="02B96A77" w14:textId="613EB835" w:rsidR="00AC2EBC" w:rsidRDefault="00AC2EBC" w:rsidP="00AC2EBC">
      <w:pPr>
        <w:pStyle w:val="NoSpacing"/>
      </w:pPr>
      <w:r>
        <w:t xml:space="preserve"> социјално благостање</w:t>
      </w:r>
    </w:p>
    <w:p w14:paraId="1E36132D" w14:textId="0B2D770C" w:rsidR="00AC2EBC" w:rsidRDefault="00AC2EBC" w:rsidP="00AC2EBC">
      <w:pPr>
        <w:pStyle w:val="NoSpacing"/>
        <w:numPr>
          <w:ilvl w:val="0"/>
          <w:numId w:val="40"/>
        </w:numPr>
      </w:pPr>
      <w:r>
        <w:t>антикомунизам</w:t>
      </w:r>
    </w:p>
    <w:p w14:paraId="1B8A64D1" w14:textId="6A3CB284" w:rsidR="00AC2EBC" w:rsidRDefault="00AC2EBC" w:rsidP="00AC2EBC">
      <w:pPr>
        <w:pStyle w:val="NoSpacing"/>
        <w:numPr>
          <w:ilvl w:val="0"/>
          <w:numId w:val="40"/>
        </w:numPr>
      </w:pPr>
      <w:r>
        <w:t>антисемитизам</w:t>
      </w:r>
    </w:p>
    <w:p w14:paraId="274A6AA3" w14:textId="77777777" w:rsidR="00AC2EBC" w:rsidRDefault="00AC2EBC" w:rsidP="00AC2EBC">
      <w:pPr>
        <w:pStyle w:val="NoSpacing"/>
      </w:pPr>
      <w:r>
        <w:t>13. Која европска држава је припојена Немачкој у поступку који је назван "аншлус"?</w:t>
      </w:r>
    </w:p>
    <w:p w14:paraId="6CE9B858" w14:textId="16E4B3E5" w:rsidR="00AC2EBC" w:rsidRDefault="00AC2EBC" w:rsidP="00AC2EBC">
      <w:pPr>
        <w:pStyle w:val="NoSpacing"/>
        <w:numPr>
          <w:ilvl w:val="0"/>
          <w:numId w:val="41"/>
        </w:numPr>
      </w:pPr>
      <w:r>
        <w:t>Чехословачка</w:t>
      </w:r>
    </w:p>
    <w:p w14:paraId="5D51EC99" w14:textId="5ED609CB" w:rsidR="00AC2EBC" w:rsidRDefault="00AC2EBC" w:rsidP="00AC2EBC">
      <w:pPr>
        <w:pStyle w:val="NoSpacing"/>
        <w:numPr>
          <w:ilvl w:val="0"/>
          <w:numId w:val="41"/>
        </w:numPr>
      </w:pPr>
      <w:r>
        <w:t>Естонија</w:t>
      </w:r>
    </w:p>
    <w:p w14:paraId="2AEE8153" w14:textId="54429406" w:rsidR="00AC2EBC" w:rsidRDefault="00AC2EBC" w:rsidP="00AC2EBC">
      <w:pPr>
        <w:pStyle w:val="NoSpacing"/>
        <w:numPr>
          <w:ilvl w:val="0"/>
          <w:numId w:val="41"/>
        </w:numPr>
      </w:pPr>
      <w:r>
        <w:t>Пољска</w:t>
      </w:r>
    </w:p>
    <w:p w14:paraId="1AE41B88" w14:textId="19359DDF" w:rsidR="00AC2EBC" w:rsidRDefault="00AC2EBC" w:rsidP="00AC2EBC">
      <w:pPr>
        <w:pStyle w:val="NoSpacing"/>
        <w:numPr>
          <w:ilvl w:val="0"/>
          <w:numId w:val="41"/>
        </w:numPr>
      </w:pPr>
      <w:r>
        <w:t>Аустрија</w:t>
      </w:r>
    </w:p>
    <w:p w14:paraId="3C00E3BC" w14:textId="77777777" w:rsidR="00AC2EBC" w:rsidRDefault="00AC2EBC" w:rsidP="00AC2EBC">
      <w:pPr>
        <w:pStyle w:val="NoSpacing"/>
      </w:pPr>
      <w:r>
        <w:t>14. Које три од наведених држава су потписале споразум о спречавању ширења комунизма 1937. године, који је назван "Антикоминтерна пакт"?</w:t>
      </w:r>
    </w:p>
    <w:p w14:paraId="092D6709" w14:textId="656429F2" w:rsidR="00AC2EBC" w:rsidRDefault="00AC2EBC" w:rsidP="00AC2EBC">
      <w:pPr>
        <w:pStyle w:val="NoSpacing"/>
        <w:numPr>
          <w:ilvl w:val="0"/>
          <w:numId w:val="42"/>
        </w:numPr>
      </w:pPr>
      <w:r>
        <w:t>Немачка</w:t>
      </w:r>
    </w:p>
    <w:p w14:paraId="2DD67F8A" w14:textId="4EAA2585" w:rsidR="00AC2EBC" w:rsidRDefault="00AC2EBC" w:rsidP="00AC2EBC">
      <w:pPr>
        <w:pStyle w:val="NoSpacing"/>
        <w:numPr>
          <w:ilvl w:val="0"/>
          <w:numId w:val="42"/>
        </w:numPr>
      </w:pPr>
      <w:r>
        <w:t>Шпанија</w:t>
      </w:r>
    </w:p>
    <w:p w14:paraId="18E79E9D" w14:textId="706E3BC6" w:rsidR="00AC2EBC" w:rsidRDefault="00AC2EBC" w:rsidP="00AC2EBC">
      <w:pPr>
        <w:pStyle w:val="NoSpacing"/>
        <w:numPr>
          <w:ilvl w:val="0"/>
          <w:numId w:val="42"/>
        </w:numPr>
      </w:pPr>
      <w:r>
        <w:t>Италија</w:t>
      </w:r>
    </w:p>
    <w:p w14:paraId="08BC9979" w14:textId="4FF820AD" w:rsidR="00AC2EBC" w:rsidRDefault="00AC2EBC" w:rsidP="00AC2EBC">
      <w:pPr>
        <w:pStyle w:val="NoSpacing"/>
        <w:numPr>
          <w:ilvl w:val="0"/>
          <w:numId w:val="42"/>
        </w:numPr>
      </w:pPr>
      <w:r>
        <w:t>Велика Британија</w:t>
      </w:r>
    </w:p>
    <w:p w14:paraId="549CC2A0" w14:textId="7D0A6F86" w:rsidR="002A26EC" w:rsidRDefault="00AC2EBC" w:rsidP="00AC2EBC">
      <w:pPr>
        <w:pStyle w:val="NoSpacing"/>
        <w:numPr>
          <w:ilvl w:val="0"/>
          <w:numId w:val="42"/>
        </w:numPr>
      </w:pPr>
      <w:r>
        <w:t>Јапан</w:t>
      </w:r>
    </w:p>
    <w:sectPr w:rsidR="002A26EC" w:rsidSect="002A26EC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12E3"/>
    <w:multiLevelType w:val="hybridMultilevel"/>
    <w:tmpl w:val="64406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F4B80"/>
    <w:multiLevelType w:val="hybridMultilevel"/>
    <w:tmpl w:val="814CD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26858"/>
    <w:multiLevelType w:val="hybridMultilevel"/>
    <w:tmpl w:val="96D85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95FF0"/>
    <w:multiLevelType w:val="hybridMultilevel"/>
    <w:tmpl w:val="7FE4D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80094"/>
    <w:multiLevelType w:val="hybridMultilevel"/>
    <w:tmpl w:val="D6A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11981"/>
    <w:multiLevelType w:val="hybridMultilevel"/>
    <w:tmpl w:val="1B60743C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90E7A"/>
    <w:multiLevelType w:val="hybridMultilevel"/>
    <w:tmpl w:val="3B4A1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04A79"/>
    <w:multiLevelType w:val="hybridMultilevel"/>
    <w:tmpl w:val="8C6C74F2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5405E"/>
    <w:multiLevelType w:val="hybridMultilevel"/>
    <w:tmpl w:val="0FFC8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73C50"/>
    <w:multiLevelType w:val="hybridMultilevel"/>
    <w:tmpl w:val="14CC1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D3981"/>
    <w:multiLevelType w:val="hybridMultilevel"/>
    <w:tmpl w:val="AF026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F1AC2"/>
    <w:multiLevelType w:val="hybridMultilevel"/>
    <w:tmpl w:val="89B8F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90243"/>
    <w:multiLevelType w:val="hybridMultilevel"/>
    <w:tmpl w:val="E54AE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AF7A78"/>
    <w:multiLevelType w:val="hybridMultilevel"/>
    <w:tmpl w:val="383A63D0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C65E35"/>
    <w:multiLevelType w:val="hybridMultilevel"/>
    <w:tmpl w:val="E57E9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7E1ECB"/>
    <w:multiLevelType w:val="hybridMultilevel"/>
    <w:tmpl w:val="26E20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145CDD"/>
    <w:multiLevelType w:val="hybridMultilevel"/>
    <w:tmpl w:val="AC361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C3011C"/>
    <w:multiLevelType w:val="hybridMultilevel"/>
    <w:tmpl w:val="68027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4E6A61"/>
    <w:multiLevelType w:val="hybridMultilevel"/>
    <w:tmpl w:val="C99E6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EC1522"/>
    <w:multiLevelType w:val="hybridMultilevel"/>
    <w:tmpl w:val="BA56E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C226BA"/>
    <w:multiLevelType w:val="hybridMultilevel"/>
    <w:tmpl w:val="DAFA3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670295"/>
    <w:multiLevelType w:val="hybridMultilevel"/>
    <w:tmpl w:val="80F0F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F379A"/>
    <w:multiLevelType w:val="hybridMultilevel"/>
    <w:tmpl w:val="9C584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2F4EB4"/>
    <w:multiLevelType w:val="hybridMultilevel"/>
    <w:tmpl w:val="4CBC3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2767E0"/>
    <w:multiLevelType w:val="hybridMultilevel"/>
    <w:tmpl w:val="74F42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C50180"/>
    <w:multiLevelType w:val="hybridMultilevel"/>
    <w:tmpl w:val="8368B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926EC"/>
    <w:multiLevelType w:val="hybridMultilevel"/>
    <w:tmpl w:val="F0742660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305D36"/>
    <w:multiLevelType w:val="hybridMultilevel"/>
    <w:tmpl w:val="6912450E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721300"/>
    <w:multiLevelType w:val="hybridMultilevel"/>
    <w:tmpl w:val="8094126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A20C97"/>
    <w:multiLevelType w:val="hybridMultilevel"/>
    <w:tmpl w:val="64B03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D330FC"/>
    <w:multiLevelType w:val="hybridMultilevel"/>
    <w:tmpl w:val="DC6E1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E14AE3"/>
    <w:multiLevelType w:val="hybridMultilevel"/>
    <w:tmpl w:val="3AAC39D0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ED6F05"/>
    <w:multiLevelType w:val="hybridMultilevel"/>
    <w:tmpl w:val="DFAAF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CB7E2D"/>
    <w:multiLevelType w:val="hybridMultilevel"/>
    <w:tmpl w:val="CE449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C5060A"/>
    <w:multiLevelType w:val="hybridMultilevel"/>
    <w:tmpl w:val="A4E22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21069D"/>
    <w:multiLevelType w:val="hybridMultilevel"/>
    <w:tmpl w:val="CB3C4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B0111F"/>
    <w:multiLevelType w:val="hybridMultilevel"/>
    <w:tmpl w:val="0D12F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026615"/>
    <w:multiLevelType w:val="hybridMultilevel"/>
    <w:tmpl w:val="060A2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26640A"/>
    <w:multiLevelType w:val="hybridMultilevel"/>
    <w:tmpl w:val="28F24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916936"/>
    <w:multiLevelType w:val="hybridMultilevel"/>
    <w:tmpl w:val="256AC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54205E"/>
    <w:multiLevelType w:val="hybridMultilevel"/>
    <w:tmpl w:val="C4744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49674E"/>
    <w:multiLevelType w:val="hybridMultilevel"/>
    <w:tmpl w:val="D548D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2660405">
    <w:abstractNumId w:val="2"/>
  </w:num>
  <w:num w:numId="2" w16cid:durableId="502162849">
    <w:abstractNumId w:val="8"/>
  </w:num>
  <w:num w:numId="3" w16cid:durableId="859397805">
    <w:abstractNumId w:val="22"/>
  </w:num>
  <w:num w:numId="4" w16cid:durableId="644045385">
    <w:abstractNumId w:val="38"/>
  </w:num>
  <w:num w:numId="5" w16cid:durableId="1245719750">
    <w:abstractNumId w:val="32"/>
  </w:num>
  <w:num w:numId="6" w16cid:durableId="1630940536">
    <w:abstractNumId w:val="0"/>
  </w:num>
  <w:num w:numId="7" w16cid:durableId="1621642383">
    <w:abstractNumId w:val="24"/>
  </w:num>
  <w:num w:numId="8" w16cid:durableId="2088914173">
    <w:abstractNumId w:val="25"/>
  </w:num>
  <w:num w:numId="9" w16cid:durableId="107042860">
    <w:abstractNumId w:val="33"/>
  </w:num>
  <w:num w:numId="10" w16cid:durableId="1496653527">
    <w:abstractNumId w:val="29"/>
  </w:num>
  <w:num w:numId="11" w16cid:durableId="514461235">
    <w:abstractNumId w:val="40"/>
  </w:num>
  <w:num w:numId="12" w16cid:durableId="7604401">
    <w:abstractNumId w:val="14"/>
  </w:num>
  <w:num w:numId="13" w16cid:durableId="784426308">
    <w:abstractNumId w:val="11"/>
  </w:num>
  <w:num w:numId="14" w16cid:durableId="397437938">
    <w:abstractNumId w:val="30"/>
  </w:num>
  <w:num w:numId="15" w16cid:durableId="502595599">
    <w:abstractNumId w:val="41"/>
  </w:num>
  <w:num w:numId="16" w16cid:durableId="102842343">
    <w:abstractNumId w:val="21"/>
  </w:num>
  <w:num w:numId="17" w16cid:durableId="1501384199">
    <w:abstractNumId w:val="17"/>
  </w:num>
  <w:num w:numId="18" w16cid:durableId="1350180351">
    <w:abstractNumId w:val="39"/>
  </w:num>
  <w:num w:numId="19" w16cid:durableId="2039428843">
    <w:abstractNumId w:val="9"/>
  </w:num>
  <w:num w:numId="20" w16cid:durableId="1651980100">
    <w:abstractNumId w:val="37"/>
  </w:num>
  <w:num w:numId="21" w16cid:durableId="1872038260">
    <w:abstractNumId w:val="23"/>
  </w:num>
  <w:num w:numId="22" w16cid:durableId="1421411929">
    <w:abstractNumId w:val="15"/>
  </w:num>
  <w:num w:numId="23" w16cid:durableId="753623403">
    <w:abstractNumId w:val="1"/>
  </w:num>
  <w:num w:numId="24" w16cid:durableId="634214797">
    <w:abstractNumId w:val="19"/>
  </w:num>
  <w:num w:numId="25" w16cid:durableId="519703200">
    <w:abstractNumId w:val="26"/>
  </w:num>
  <w:num w:numId="26" w16cid:durableId="410542058">
    <w:abstractNumId w:val="31"/>
  </w:num>
  <w:num w:numId="27" w16cid:durableId="44913903">
    <w:abstractNumId w:val="5"/>
  </w:num>
  <w:num w:numId="28" w16cid:durableId="475530113">
    <w:abstractNumId w:val="13"/>
  </w:num>
  <w:num w:numId="29" w16cid:durableId="298464005">
    <w:abstractNumId w:val="7"/>
  </w:num>
  <w:num w:numId="30" w16cid:durableId="1633707515">
    <w:abstractNumId w:val="6"/>
  </w:num>
  <w:num w:numId="31" w16cid:durableId="1833987908">
    <w:abstractNumId w:val="27"/>
  </w:num>
  <w:num w:numId="32" w16cid:durableId="215430508">
    <w:abstractNumId w:val="28"/>
  </w:num>
  <w:num w:numId="33" w16cid:durableId="2046326408">
    <w:abstractNumId w:val="3"/>
  </w:num>
  <w:num w:numId="34" w16cid:durableId="1396856197">
    <w:abstractNumId w:val="12"/>
  </w:num>
  <w:num w:numId="35" w16cid:durableId="1744521184">
    <w:abstractNumId w:val="20"/>
  </w:num>
  <w:num w:numId="36" w16cid:durableId="1960868541">
    <w:abstractNumId w:val="35"/>
  </w:num>
  <w:num w:numId="37" w16cid:durableId="1224833486">
    <w:abstractNumId w:val="18"/>
  </w:num>
  <w:num w:numId="38" w16cid:durableId="935791515">
    <w:abstractNumId w:val="34"/>
  </w:num>
  <w:num w:numId="39" w16cid:durableId="560603128">
    <w:abstractNumId w:val="16"/>
  </w:num>
  <w:num w:numId="40" w16cid:durableId="757214518">
    <w:abstractNumId w:val="10"/>
  </w:num>
  <w:num w:numId="41" w16cid:durableId="316882697">
    <w:abstractNumId w:val="4"/>
  </w:num>
  <w:num w:numId="42" w16cid:durableId="92453699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6EC"/>
    <w:rsid w:val="00224705"/>
    <w:rsid w:val="002A26EC"/>
    <w:rsid w:val="003240E6"/>
    <w:rsid w:val="0049267F"/>
    <w:rsid w:val="00AC2EBC"/>
    <w:rsid w:val="00FB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04FF4"/>
  <w15:chartTrackingRefBased/>
  <w15:docId w15:val="{0CA85ADE-419E-43E0-A8C4-0D46DFA2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Cyrl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26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056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7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6841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7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5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805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8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1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291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9634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8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9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0590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2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6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34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9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6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6503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7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6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815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3797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Šakić</dc:creator>
  <cp:keywords/>
  <dc:description/>
  <cp:lastModifiedBy>Nada Šakić</cp:lastModifiedBy>
  <cp:revision>2</cp:revision>
  <dcterms:created xsi:type="dcterms:W3CDTF">2023-10-23T20:07:00Z</dcterms:created>
  <dcterms:modified xsi:type="dcterms:W3CDTF">2023-10-23T20:07:00Z</dcterms:modified>
</cp:coreProperties>
</file>