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ЈЕЗИЧКА АВАНТУРА — ТЕСТ 3</w:t>
      </w:r>
    </w:p>
    <w:p>
      <w:pPr>
        <w:jc w:val="center"/>
      </w:pPr>
      <w:r>
        <w:t>Српски језик • 4. разред • Име и презиме: ______________________________</w:t>
      </w:r>
    </w:p>
    <w:p>
      <w:r>
        <w:drawing>
          <wp:inline xmlns:a="http://schemas.openxmlformats.org/drawingml/2006/main" xmlns:pic="http://schemas.openxmlformats.org/drawingml/2006/picture">
            <wp:extent cx="5940000" cy="1663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lustracija_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66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sz w:val="21"/>
        </w:rPr>
        <w:t>1.  Заокружи наслов народне приче о животињама.</w:t>
      </w:r>
    </w:p>
    <w:p>
      <w:pPr>
        <w:spacing w:after="120"/>
      </w:pPr>
      <w:r>
        <w:t>а) Три прасета      б) Лисица и гавран      в) Пепељуга</w:t>
      </w:r>
    </w:p>
    <w:p>
      <w:pPr>
        <w:spacing w:after="120"/>
      </w:pPr>
      <w:r>
        <w:rPr>
          <w:b/>
          <w:sz w:val="21"/>
        </w:rPr>
        <w:t>2.  Прочитај и одреди да ли је реч о персонификацији.</w:t>
      </w:r>
    </w:p>
    <w:p>
      <w:pPr>
        <w:spacing w:after="120"/>
      </w:pPr>
      <w:r>
        <w:t>___ Ветар шапуће гранама старог храста.</w:t>
        <w:br/>
        <w:t>___ На столу стоји плава шоља.</w:t>
      </w:r>
    </w:p>
    <w:p>
      <w:pPr>
        <w:spacing w:after="120"/>
      </w:pPr>
      <w:r>
        <w:rPr>
          <w:b/>
          <w:sz w:val="21"/>
        </w:rPr>
        <w:t>3.  Разврстај именице у табелу.</w:t>
      </w:r>
    </w:p>
    <w:p>
      <w:pPr>
        <w:spacing w:after="120"/>
      </w:pPr>
      <w:r>
        <w:t>Ниш, посуђе, брашно, лекар, Дуња, лишће, гвожђе, свеска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DCECE8"/>
          </w:tcPr>
          <w:p>
            <w:r>
              <w:rPr>
                <w:sz w:val="18"/>
              </w:rPr>
              <w:t>Властите</w:t>
            </w:r>
          </w:p>
        </w:tc>
        <w:tc>
          <w:tcPr>
            <w:tcW w:type="dxa" w:w="2550"/>
            <w:shd w:fill="DCECE8"/>
          </w:tcPr>
          <w:p>
            <w:r>
              <w:rPr>
                <w:sz w:val="18"/>
              </w:rPr>
              <w:t>Заједничке</w:t>
            </w:r>
          </w:p>
        </w:tc>
        <w:tc>
          <w:tcPr>
            <w:tcW w:type="dxa" w:w="2550"/>
            <w:shd w:fill="DCECE8"/>
          </w:tcPr>
          <w:p>
            <w:r>
              <w:rPr>
                <w:sz w:val="18"/>
              </w:rPr>
              <w:t>Збирне</w:t>
            </w:r>
          </w:p>
        </w:tc>
        <w:tc>
          <w:tcPr>
            <w:tcW w:type="dxa" w:w="2550"/>
            <w:shd w:fill="DCECE8"/>
          </w:tcPr>
          <w:p>
            <w:r>
              <w:rPr>
                <w:sz w:val="18"/>
              </w:rPr>
              <w:t>Градивне</w:t>
            </w:r>
          </w:p>
        </w:tc>
      </w:tr>
      <w:tr>
        <w:tc>
          <w:tcPr>
            <w:tcW w:type="dxa" w:w="2550"/>
          </w:tcPr>
          <w:p>
            <w:r>
              <w:rPr>
                <w:sz w:val="18"/>
              </w:rPr>
              <w:t>____________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____________</w:t>
            </w:r>
          </w:p>
        </w:tc>
      </w:tr>
      <w:tr>
        <w:tc>
          <w:tcPr>
            <w:tcW w:type="dxa" w:w="2550"/>
          </w:tcPr>
          <w:p>
            <w:r>
              <w:rPr>
                <w:sz w:val="18"/>
              </w:rPr>
              <w:t>____________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____________</w:t>
            </w:r>
          </w:p>
        </w:tc>
      </w:tr>
    </w:tbl>
    <w:p>
      <w:pPr>
        <w:spacing w:after="120"/>
      </w:pPr>
      <w:r>
        <w:rPr>
          <w:b/>
          <w:sz w:val="21"/>
        </w:rPr>
        <w:t>4.  Подвуци личну заменицу у 1. лицу множине.</w:t>
      </w:r>
    </w:p>
    <w:p>
      <w:pPr>
        <w:spacing w:after="120"/>
      </w:pPr>
      <w:r>
        <w:t>Ви сте већ кренули, а ми смо тек спаковали ранчеве.</w:t>
      </w:r>
    </w:p>
    <w:p>
      <w:pPr>
        <w:spacing w:after="120"/>
      </w:pPr>
      <w:r>
        <w:rPr>
          <w:b/>
          <w:sz w:val="21"/>
        </w:rPr>
        <w:t>5.  Упиши О, П или Г: описни, присвојни или градивни придев.</w:t>
      </w:r>
    </w:p>
    <w:p>
      <w:pPr>
        <w:spacing w:after="120"/>
      </w:pPr>
      <w:r>
        <w:t>___ стаклени     ___ Анин     ___ мирисан     ___ сеоски     ___ кожни</w:t>
      </w:r>
    </w:p>
    <w:p>
      <w:pPr>
        <w:spacing w:after="120"/>
      </w:pPr>
      <w:r>
        <w:rPr>
          <w:b/>
          <w:sz w:val="21"/>
        </w:rPr>
        <w:t>6.  Одреди врсту броја: основни или редни.</w:t>
      </w:r>
    </w:p>
    <w:p>
      <w:pPr>
        <w:spacing w:after="120"/>
      </w:pPr>
      <w:r>
        <w:t>девет — ______________   шести — ______________</w:t>
        <w:br/>
        <w:t>други — ______________   дванаест — ______________</w:t>
      </w:r>
    </w:p>
    <w:p>
      <w:r>
        <w:br w:type="page"/>
      </w:r>
    </w:p>
    <w:p>
      <w:pPr>
        <w:spacing w:after="120"/>
      </w:pPr>
      <w:r>
        <w:rPr>
          <w:b/>
          <w:sz w:val="21"/>
        </w:rPr>
        <w:t>7.  У причи о чаробној шуми подвуци све глаголе.</w:t>
      </w:r>
    </w:p>
    <w:p>
      <w:pPr>
        <w:spacing w:after="120"/>
      </w:pPr>
      <w:r>
        <w:t>„Лука је отворио прозор, угледао птицу и насмејао се. У дворишту је лајао пас, а киша је тихо падала.“</w:t>
      </w:r>
    </w:p>
    <w:p>
      <w:pPr>
        <w:spacing w:after="120"/>
      </w:pPr>
      <w:r>
        <w:rPr>
          <w:b/>
          <w:sz w:val="21"/>
        </w:rPr>
        <w:t>8.  Разврстај глаголе према значењу.</w:t>
      </w:r>
    </w:p>
    <w:p>
      <w:pPr>
        <w:spacing w:after="120"/>
      </w:pPr>
      <w:r>
        <w:t>скакати, спавати, севати, писати, радовати се, вејати, трчати, седети, грмети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DCECE8"/>
          </w:tcPr>
          <w:p>
            <w:r>
              <w:rPr>
                <w:sz w:val="18"/>
              </w:rPr>
              <w:t>Радња</w:t>
            </w:r>
          </w:p>
        </w:tc>
        <w:tc>
          <w:tcPr>
            <w:tcW w:type="dxa" w:w="3400"/>
            <w:shd w:fill="DCECE8"/>
          </w:tcPr>
          <w:p>
            <w:r>
              <w:rPr>
                <w:sz w:val="18"/>
              </w:rPr>
              <w:t>Стање</w:t>
            </w:r>
          </w:p>
        </w:tc>
        <w:tc>
          <w:tcPr>
            <w:tcW w:type="dxa" w:w="3400"/>
            <w:shd w:fill="DCECE8"/>
          </w:tcPr>
          <w:p>
            <w:r>
              <w:rPr>
                <w:sz w:val="18"/>
              </w:rPr>
              <w:t>Збивање</w:t>
            </w:r>
          </w:p>
        </w:tc>
      </w:tr>
      <w:tr>
        <w:tc>
          <w:tcPr>
            <w:tcW w:type="dxa" w:w="3400"/>
          </w:tcPr>
          <w:p>
            <w:r>
              <w:rPr>
                <w:sz w:val="18"/>
              </w:rPr>
              <w:t>________________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________________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________________</w:t>
            </w:r>
          </w:p>
        </w:tc>
      </w:tr>
      <w:tr>
        <w:tc>
          <w:tcPr>
            <w:tcW w:type="dxa" w:w="3400"/>
          </w:tcPr>
          <w:p>
            <w:r>
              <w:rPr>
                <w:sz w:val="18"/>
              </w:rPr>
              <w:t>________________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________________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________________</w:t>
            </w:r>
          </w:p>
        </w:tc>
      </w:tr>
      <w:tr>
        <w:tc>
          <w:tcPr>
            <w:tcW w:type="dxa" w:w="3400"/>
          </w:tcPr>
          <w:p>
            <w:r>
              <w:rPr>
                <w:sz w:val="18"/>
              </w:rPr>
              <w:t>________________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________________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________________</w:t>
            </w:r>
          </w:p>
        </w:tc>
      </w:tr>
    </w:tbl>
    <w:p>
      <w:pPr>
        <w:spacing w:after="120"/>
      </w:pPr>
      <w:r>
        <w:rPr>
          <w:b/>
          <w:sz w:val="21"/>
        </w:rPr>
        <w:t>9.  Пребаци реченицу у прошло и будуће време.</w:t>
      </w:r>
    </w:p>
    <w:p>
      <w:pPr>
        <w:spacing w:after="120"/>
      </w:pPr>
      <w:r>
        <w:t>Данас Јана прави кућицу за птице.</w:t>
        <w:br/>
        <w:t>Јуче: __________________________________________________</w:t>
        <w:br/>
        <w:t>Сутра: __________________________________________________</w:t>
      </w:r>
    </w:p>
    <w:p>
      <w:pPr>
        <w:spacing w:after="120"/>
      </w:pPr>
      <w:r>
        <w:rPr>
          <w:b/>
          <w:sz w:val="21"/>
        </w:rPr>
        <w:t>10.  Попуни табелу: лице, број и глаголско време.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DCECE8"/>
          </w:tcPr>
          <w:p>
            <w:r>
              <w:rPr>
                <w:sz w:val="18"/>
              </w:rPr>
              <w:t>Глагол</w:t>
            </w:r>
          </w:p>
        </w:tc>
        <w:tc>
          <w:tcPr>
            <w:tcW w:type="dxa" w:w="2550"/>
            <w:shd w:fill="DCECE8"/>
          </w:tcPr>
          <w:p>
            <w:r>
              <w:rPr>
                <w:sz w:val="18"/>
              </w:rPr>
              <w:t>Лице</w:t>
            </w:r>
          </w:p>
        </w:tc>
        <w:tc>
          <w:tcPr>
            <w:tcW w:type="dxa" w:w="2550"/>
            <w:shd w:fill="DCECE8"/>
          </w:tcPr>
          <w:p>
            <w:r>
              <w:rPr>
                <w:sz w:val="18"/>
              </w:rPr>
              <w:t>Број</w:t>
            </w:r>
          </w:p>
        </w:tc>
        <w:tc>
          <w:tcPr>
            <w:tcW w:type="dxa" w:w="2550"/>
            <w:shd w:fill="DCECE8"/>
          </w:tcPr>
          <w:p>
            <w:r>
              <w:rPr>
                <w:sz w:val="18"/>
              </w:rPr>
              <w:t>Време</w:t>
            </w:r>
          </w:p>
        </w:tc>
      </w:tr>
      <w:tr>
        <w:tc>
          <w:tcPr>
            <w:tcW w:type="dxa" w:w="2550"/>
          </w:tcPr>
          <w:p>
            <w:r>
              <w:rPr>
                <w:sz w:val="18"/>
              </w:rPr>
              <w:t>играле су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550"/>
          </w:tcPr>
          <w:p>
            <w:r>
              <w:rPr>
                <w:sz w:val="18"/>
              </w:rPr>
              <w:t>пишем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550"/>
          </w:tcPr>
          <w:p>
            <w:r>
              <w:rPr>
                <w:sz w:val="18"/>
              </w:rPr>
              <w:t>читаћеш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</w:t>
            </w:r>
          </w:p>
        </w:tc>
        <w:tc>
          <w:tcPr>
            <w:tcW w:type="dxa" w:w="2550"/>
          </w:tcPr>
          <w:p>
            <w:r>
              <w:rPr>
                <w:sz w:val="18"/>
              </w:rPr>
              <w:t>________</w:t>
            </w:r>
          </w:p>
        </w:tc>
      </w:tr>
    </w:tbl>
    <w:p>
      <w:pPr>
        <w:spacing w:after="120"/>
      </w:pPr>
      <w:r>
        <w:rPr>
          <w:b/>
          <w:sz w:val="21"/>
        </w:rPr>
        <w:t>11.  Подвуци непроменљиве речи.</w:t>
      </w:r>
    </w:p>
    <w:p>
      <w:pPr>
        <w:spacing w:after="120"/>
      </w:pPr>
      <w:r>
        <w:t>испред    књига    јуче    леп    али    поред    певамо    полако</w:t>
      </w:r>
    </w:p>
    <w:p>
      <w:pPr>
        <w:spacing w:after="120"/>
      </w:pPr>
      <w:r>
        <w:rPr>
          <w:b/>
          <w:sz w:val="21"/>
        </w:rPr>
        <w:t>12.  Од датих речи састави смислене реченице.</w:t>
      </w:r>
    </w:p>
    <w:p>
      <w:pPr>
        <w:spacing w:after="120"/>
      </w:pPr>
      <w:r>
        <w:t>а) су / јутрос / птице / запевале / рано</w:t>
        <w:br/>
        <w:t>б) киша / јер / остали / падала / смо / кући / је</w:t>
      </w:r>
    </w:p>
    <w:p>
      <w:pPr>
        <w:spacing w:after="100"/>
      </w:pPr>
      <w:r>
        <w:rPr>
          <w:b w:val="0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b w:val="0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after="120"/>
      </w:pPr>
      <w:r>
        <w:rPr>
          <w:b/>
          <w:sz w:val="21"/>
        </w:rPr>
        <w:t>13.  Направи присвојне придеве од датих имена и назива.</w:t>
      </w:r>
    </w:p>
    <w:p>
      <w:pPr>
        <w:spacing w:after="120"/>
      </w:pPr>
      <w:r>
        <w:t>Тамара → ______________   Краљево → ______________</w:t>
        <w:br/>
        <w:t>Милош → ______________   Сава → ______________</w:t>
      </w:r>
    </w:p>
    <w:p>
      <w:pPr>
        <w:spacing w:after="120"/>
      </w:pPr>
      <w:r>
        <w:rPr>
          <w:b/>
          <w:sz w:val="21"/>
        </w:rPr>
        <w:t>14.  Од именица направи градивне придеве.</w:t>
      </w:r>
    </w:p>
    <w:p>
      <w:pPr>
        <w:spacing w:after="120"/>
      </w:pPr>
      <w:r>
        <w:t>дрво → ______________     свила → ______________</w:t>
        <w:br/>
        <w:t>бакар → ______________     памук → ______________</w:t>
      </w:r>
    </w:p>
    <w:p>
      <w:pPr>
        <w:spacing w:after="120"/>
      </w:pPr>
      <w:r>
        <w:rPr>
          <w:b/>
          <w:sz w:val="21"/>
        </w:rPr>
        <w:t>15.  Прецртај неправилно написане присвојне придеве.</w:t>
      </w:r>
    </w:p>
    <w:p>
      <w:pPr>
        <w:spacing w:after="120"/>
      </w:pPr>
      <w:r>
        <w:t>Лукин, београдски, Крагујевачки, Јованин, дунавски, Новосадски, Иванов, нишки</w:t>
      </w:r>
    </w:p>
    <w:p>
      <w:pPr>
        <w:spacing w:after="120"/>
      </w:pPr>
      <w:r>
        <w:rPr>
          <w:b/>
          <w:sz w:val="21"/>
        </w:rPr>
        <w:t>16.  Исправи реченице и напиши их правилно.</w:t>
      </w:r>
    </w:p>
    <w:p>
      <w:pPr>
        <w:spacing w:after="120"/>
      </w:pPr>
      <w:r>
        <w:t>Јер си понео ужину?</w:t>
        <w:br/>
        <w:t>Не ћу да закасним.</w:t>
        <w:br/>
        <w:t>Дали си видео моју књигу?</w:t>
      </w:r>
    </w:p>
    <w:p>
      <w:pPr>
        <w:spacing w:after="100"/>
      </w:pPr>
      <w:r>
        <w:rPr>
          <w:b w:val="0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b w:val="0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b w:val="0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10"/>
      <w:pgSz w:w="12240" w:h="15840"/>
      <w:pgMar w:top="850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20"/>
      </w:rPr>
      <w:t>✦  СРЕЋНО!  ✦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DejaVu Sans" w:hAnsi="DejaVu Sans"/>
      <w:color w:val="273A3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